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15451" w:type="dxa"/>
        <w:tblInd w:w="-147" w:type="dxa"/>
        <w:tblLook w:val="04A0" w:firstRow="1" w:lastRow="0" w:firstColumn="1" w:lastColumn="0" w:noHBand="0" w:noVBand="1"/>
      </w:tblPr>
      <w:tblGrid>
        <w:gridCol w:w="525"/>
        <w:gridCol w:w="5751"/>
        <w:gridCol w:w="6112"/>
        <w:gridCol w:w="3063"/>
      </w:tblGrid>
      <w:tr w:rsidR="00A654C7" w:rsidRPr="00630593" w14:paraId="47C82476" w14:textId="77777777" w:rsidTr="00494F06">
        <w:trPr>
          <w:trHeight w:val="567"/>
        </w:trPr>
        <w:tc>
          <w:tcPr>
            <w:tcW w:w="525" w:type="dxa"/>
            <w:vAlign w:val="center"/>
          </w:tcPr>
          <w:p w14:paraId="4EE02E1F" w14:textId="18586294" w:rsidR="00793A70" w:rsidRPr="00630593" w:rsidRDefault="00107CAE" w:rsidP="00AB799E">
            <w:pPr>
              <w:jc w:val="center"/>
              <w:rPr>
                <w:rFonts w:cstheme="minorHAnsi"/>
                <w:b/>
                <w:bCs/>
                <w:i/>
                <w:iCs/>
                <w:sz w:val="24"/>
                <w:szCs w:val="24"/>
              </w:rPr>
            </w:pPr>
            <w:r w:rsidRPr="00630593">
              <w:rPr>
                <w:rFonts w:cstheme="minorHAnsi"/>
                <w:b/>
                <w:bCs/>
                <w:i/>
                <w:iCs/>
                <w:sz w:val="24"/>
                <w:szCs w:val="24"/>
              </w:rPr>
              <w:t>Nr</w:t>
            </w:r>
          </w:p>
        </w:tc>
        <w:tc>
          <w:tcPr>
            <w:tcW w:w="5751" w:type="dxa"/>
            <w:vAlign w:val="center"/>
          </w:tcPr>
          <w:p w14:paraId="0956290A" w14:textId="0DA37B65" w:rsidR="00793A70" w:rsidRPr="00630593" w:rsidRDefault="00AB799E" w:rsidP="00AB799E">
            <w:pPr>
              <w:jc w:val="center"/>
              <w:rPr>
                <w:rFonts w:cstheme="minorHAnsi"/>
                <w:b/>
                <w:bCs/>
                <w:i/>
                <w:iCs/>
                <w:sz w:val="24"/>
                <w:szCs w:val="24"/>
              </w:rPr>
            </w:pPr>
            <w:r w:rsidRPr="00630593">
              <w:rPr>
                <w:rFonts w:cstheme="minorHAnsi"/>
                <w:b/>
                <w:bCs/>
                <w:i/>
                <w:iCs/>
                <w:sz w:val="24"/>
                <w:szCs w:val="24"/>
              </w:rPr>
              <w:t>Nazwa o</w:t>
            </w:r>
            <w:r w:rsidR="0053125C" w:rsidRPr="00630593">
              <w:rPr>
                <w:rFonts w:cstheme="minorHAnsi"/>
                <w:b/>
                <w:bCs/>
                <w:i/>
                <w:iCs/>
                <w:sz w:val="24"/>
                <w:szCs w:val="24"/>
              </w:rPr>
              <w:t>biekt</w:t>
            </w:r>
            <w:r w:rsidRPr="00630593">
              <w:rPr>
                <w:rFonts w:cstheme="minorHAnsi"/>
                <w:b/>
                <w:bCs/>
                <w:i/>
                <w:iCs/>
                <w:sz w:val="24"/>
                <w:szCs w:val="24"/>
              </w:rPr>
              <w:t xml:space="preserve">u </w:t>
            </w:r>
          </w:p>
        </w:tc>
        <w:tc>
          <w:tcPr>
            <w:tcW w:w="6112" w:type="dxa"/>
            <w:vAlign w:val="center"/>
          </w:tcPr>
          <w:p w14:paraId="49712CF0" w14:textId="06124FEC" w:rsidR="00793A70" w:rsidRPr="00630593" w:rsidRDefault="0053125C" w:rsidP="00AB799E">
            <w:pPr>
              <w:jc w:val="center"/>
              <w:rPr>
                <w:rFonts w:cstheme="minorHAnsi"/>
                <w:b/>
                <w:bCs/>
                <w:i/>
                <w:iCs/>
                <w:sz w:val="24"/>
                <w:szCs w:val="24"/>
              </w:rPr>
            </w:pPr>
            <w:r w:rsidRPr="00630593">
              <w:rPr>
                <w:rFonts w:cstheme="minorHAnsi"/>
                <w:b/>
                <w:bCs/>
                <w:i/>
                <w:iCs/>
                <w:sz w:val="24"/>
                <w:szCs w:val="24"/>
              </w:rPr>
              <w:t>Czy wiesz, że….</w:t>
            </w:r>
          </w:p>
        </w:tc>
        <w:tc>
          <w:tcPr>
            <w:tcW w:w="3063" w:type="dxa"/>
            <w:vAlign w:val="center"/>
          </w:tcPr>
          <w:p w14:paraId="15D5D7E5" w14:textId="2B0C29D7" w:rsidR="00793A70" w:rsidRPr="00630593" w:rsidRDefault="0053125C" w:rsidP="00AB799E">
            <w:pPr>
              <w:jc w:val="center"/>
              <w:rPr>
                <w:rFonts w:cstheme="minorHAnsi"/>
                <w:b/>
                <w:bCs/>
                <w:i/>
                <w:iCs/>
                <w:sz w:val="24"/>
                <w:szCs w:val="24"/>
              </w:rPr>
            </w:pPr>
            <w:r w:rsidRPr="00630593">
              <w:rPr>
                <w:rFonts w:cstheme="minorHAnsi"/>
                <w:b/>
                <w:bCs/>
                <w:i/>
                <w:iCs/>
                <w:sz w:val="24"/>
                <w:szCs w:val="24"/>
              </w:rPr>
              <w:t>Zadanie do wykonania</w:t>
            </w:r>
          </w:p>
        </w:tc>
      </w:tr>
      <w:tr w:rsidR="00A654C7" w:rsidRPr="00630593" w14:paraId="53AD9453" w14:textId="77777777" w:rsidTr="00494F06">
        <w:tc>
          <w:tcPr>
            <w:tcW w:w="525" w:type="dxa"/>
          </w:tcPr>
          <w:p w14:paraId="642BAC84" w14:textId="6A589818" w:rsidR="00793A70" w:rsidRPr="00630593" w:rsidRDefault="00986544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630593">
              <w:rPr>
                <w:rFonts w:cstheme="minorHAnsi"/>
                <w:b/>
                <w:bCs/>
                <w:sz w:val="24"/>
                <w:szCs w:val="24"/>
              </w:rPr>
              <w:t>1.</w:t>
            </w:r>
          </w:p>
        </w:tc>
        <w:tc>
          <w:tcPr>
            <w:tcW w:w="5751" w:type="dxa"/>
          </w:tcPr>
          <w:p w14:paraId="5B7E667E" w14:textId="74F001B7" w:rsidR="00793A70" w:rsidRPr="000B225A" w:rsidRDefault="0067470A" w:rsidP="00CF2932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 w:rsidRPr="000B225A">
              <w:rPr>
                <w:rFonts w:cstheme="minorHAnsi"/>
                <w:b/>
                <w:bCs/>
                <w:sz w:val="24"/>
                <w:szCs w:val="24"/>
              </w:rPr>
              <w:t xml:space="preserve">Dwie </w:t>
            </w:r>
            <w:r w:rsidR="00D31F0E" w:rsidRPr="000B225A">
              <w:rPr>
                <w:rFonts w:cstheme="minorHAnsi"/>
                <w:b/>
                <w:bCs/>
                <w:sz w:val="24"/>
                <w:szCs w:val="24"/>
              </w:rPr>
              <w:t xml:space="preserve">Kordegardy przy bramie </w:t>
            </w:r>
            <w:r w:rsidR="0051073E" w:rsidRPr="000B225A">
              <w:rPr>
                <w:rFonts w:cstheme="minorHAnsi"/>
                <w:b/>
                <w:bCs/>
                <w:sz w:val="24"/>
                <w:szCs w:val="24"/>
              </w:rPr>
              <w:t>głównej</w:t>
            </w:r>
          </w:p>
          <w:p w14:paraId="367ECC28" w14:textId="77777777" w:rsidR="00EE0DD7" w:rsidRPr="00EE0DD7" w:rsidRDefault="00EE0DD7" w:rsidP="00CF2932">
            <w:pPr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</w:p>
          <w:p w14:paraId="444AA3E6" w14:textId="77777777" w:rsidR="0051073E" w:rsidRPr="00490D4E" w:rsidRDefault="0089346D" w:rsidP="00630593">
            <w:pPr>
              <w:jc w:val="center"/>
              <w:rPr>
                <w:rFonts w:cstheme="minorHAnsi"/>
                <w:b/>
                <w:bCs/>
                <w:sz w:val="28"/>
                <w:szCs w:val="28"/>
              </w:rPr>
            </w:pPr>
            <w:r w:rsidRPr="00490D4E">
              <w:rPr>
                <w:rFonts w:cstheme="minorHAnsi"/>
                <w:b/>
                <w:bCs/>
                <w:noProof/>
                <w:sz w:val="28"/>
                <w:szCs w:val="28"/>
                <w:lang w:eastAsia="pl-PL"/>
              </w:rPr>
              <w:drawing>
                <wp:inline distT="0" distB="0" distL="0" distR="0" wp14:anchorId="7687C8F8" wp14:editId="77E5DE35">
                  <wp:extent cx="3078652" cy="1955800"/>
                  <wp:effectExtent l="0" t="0" r="7620" b="6350"/>
                  <wp:docPr id="15" name="Obraz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5397" cy="1972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862222" w14:textId="70DC08CD" w:rsidR="00630593" w:rsidRPr="00490D4E" w:rsidRDefault="00630593" w:rsidP="00630593">
            <w:pPr>
              <w:jc w:val="center"/>
              <w:rPr>
                <w:rFonts w:cstheme="minorHAnsi"/>
                <w:b/>
                <w:bCs/>
                <w:sz w:val="28"/>
                <w:szCs w:val="28"/>
              </w:rPr>
            </w:pPr>
          </w:p>
        </w:tc>
        <w:tc>
          <w:tcPr>
            <w:tcW w:w="6112" w:type="dxa"/>
          </w:tcPr>
          <w:p w14:paraId="551D3B12" w14:textId="77777777" w:rsidR="00C47B2C" w:rsidRDefault="00C47B2C" w:rsidP="00C47B2C">
            <w:pPr>
              <w:ind w:left="412"/>
              <w:rPr>
                <w:rFonts w:cstheme="minorHAnsi"/>
                <w:b/>
                <w:bCs/>
                <w:sz w:val="24"/>
                <w:szCs w:val="24"/>
              </w:rPr>
            </w:pPr>
          </w:p>
          <w:p w14:paraId="735809E2" w14:textId="5399FA1E" w:rsidR="00B76203" w:rsidRPr="007A59E3" w:rsidRDefault="00345AB1" w:rsidP="00564C3E">
            <w:pPr>
              <w:numPr>
                <w:ilvl w:val="0"/>
                <w:numId w:val="3"/>
              </w:numPr>
              <w:tabs>
                <w:tab w:val="clear" w:pos="720"/>
                <w:tab w:val="num" w:pos="412"/>
              </w:tabs>
              <w:ind w:left="412" w:hanging="283"/>
              <w:rPr>
                <w:rFonts w:cstheme="minorHAnsi"/>
                <w:b/>
                <w:bCs/>
                <w:sz w:val="24"/>
                <w:szCs w:val="24"/>
              </w:rPr>
            </w:pPr>
            <w:r w:rsidRPr="007A59E3">
              <w:rPr>
                <w:rFonts w:cstheme="minorHAnsi"/>
                <w:b/>
                <w:bCs/>
                <w:sz w:val="24"/>
                <w:szCs w:val="24"/>
              </w:rPr>
              <w:t>Kordegard</w:t>
            </w:r>
            <w:r w:rsidR="0067470A" w:rsidRPr="007A59E3">
              <w:rPr>
                <w:rFonts w:cstheme="minorHAnsi"/>
                <w:b/>
                <w:bCs/>
                <w:sz w:val="24"/>
                <w:szCs w:val="24"/>
              </w:rPr>
              <w:t>y to wartownie.</w:t>
            </w:r>
          </w:p>
          <w:p w14:paraId="7C242148" w14:textId="6EA90F4E" w:rsidR="0038043A" w:rsidRPr="007A59E3" w:rsidRDefault="0038043A" w:rsidP="00564C3E">
            <w:pPr>
              <w:numPr>
                <w:ilvl w:val="0"/>
                <w:numId w:val="3"/>
              </w:numPr>
              <w:tabs>
                <w:tab w:val="clear" w:pos="720"/>
                <w:tab w:val="num" w:pos="412"/>
              </w:tabs>
              <w:ind w:left="412" w:hanging="283"/>
              <w:rPr>
                <w:rFonts w:cstheme="minorHAnsi"/>
                <w:b/>
                <w:bCs/>
                <w:sz w:val="24"/>
                <w:szCs w:val="24"/>
              </w:rPr>
            </w:pPr>
            <w:r w:rsidRPr="007A59E3">
              <w:rPr>
                <w:rFonts w:cstheme="minorHAnsi"/>
                <w:b/>
                <w:bCs/>
                <w:sz w:val="24"/>
                <w:szCs w:val="24"/>
              </w:rPr>
              <w:t xml:space="preserve">Po wschodniej stronie </w:t>
            </w:r>
            <w:r w:rsidR="00B76203" w:rsidRPr="007A59E3">
              <w:rPr>
                <w:rFonts w:cstheme="minorHAnsi"/>
                <w:b/>
                <w:bCs/>
                <w:sz w:val="24"/>
                <w:szCs w:val="24"/>
              </w:rPr>
              <w:t xml:space="preserve">bramy głównej </w:t>
            </w:r>
            <w:r w:rsidRPr="007A59E3">
              <w:rPr>
                <w:rFonts w:cstheme="minorHAnsi"/>
                <w:b/>
                <w:bCs/>
                <w:sz w:val="24"/>
                <w:szCs w:val="24"/>
              </w:rPr>
              <w:t>znajduje się dawny dom portiera</w:t>
            </w:r>
            <w:r w:rsidR="002A62B1" w:rsidRPr="007A59E3">
              <w:rPr>
                <w:rFonts w:cstheme="minorHAnsi"/>
                <w:b/>
                <w:bCs/>
                <w:sz w:val="24"/>
                <w:szCs w:val="24"/>
              </w:rPr>
              <w:t xml:space="preserve"> (</w:t>
            </w:r>
            <w:r w:rsidRPr="007A59E3">
              <w:rPr>
                <w:rFonts w:cstheme="minorHAnsi"/>
                <w:b/>
                <w:bCs/>
                <w:sz w:val="24"/>
                <w:szCs w:val="24"/>
              </w:rPr>
              <w:t xml:space="preserve">z symbolem klucza). </w:t>
            </w:r>
          </w:p>
          <w:p w14:paraId="111DB72D" w14:textId="094E1AA5" w:rsidR="0038043A" w:rsidRPr="007A59E3" w:rsidRDefault="0038043A" w:rsidP="00564C3E">
            <w:pPr>
              <w:numPr>
                <w:ilvl w:val="0"/>
                <w:numId w:val="3"/>
              </w:numPr>
              <w:tabs>
                <w:tab w:val="clear" w:pos="720"/>
                <w:tab w:val="num" w:pos="412"/>
              </w:tabs>
              <w:ind w:left="412" w:hanging="283"/>
              <w:rPr>
                <w:rFonts w:cstheme="minorHAnsi"/>
                <w:b/>
                <w:bCs/>
                <w:sz w:val="24"/>
                <w:szCs w:val="24"/>
              </w:rPr>
            </w:pPr>
            <w:r w:rsidRPr="007A59E3">
              <w:rPr>
                <w:rFonts w:cstheme="minorHAnsi"/>
                <w:b/>
                <w:bCs/>
                <w:sz w:val="24"/>
                <w:szCs w:val="24"/>
              </w:rPr>
              <w:t xml:space="preserve">Przy domku portiera znajduje się zrekonstruowana rzeźba sowy naturalnej wielkości. </w:t>
            </w:r>
          </w:p>
          <w:p w14:paraId="3C09021B" w14:textId="2330DCC4" w:rsidR="0038043A" w:rsidRPr="007A59E3" w:rsidRDefault="0038043A" w:rsidP="00564C3E">
            <w:pPr>
              <w:numPr>
                <w:ilvl w:val="0"/>
                <w:numId w:val="3"/>
              </w:numPr>
              <w:tabs>
                <w:tab w:val="clear" w:pos="720"/>
                <w:tab w:val="num" w:pos="412"/>
              </w:tabs>
              <w:ind w:left="412" w:hanging="283"/>
              <w:rPr>
                <w:rFonts w:cstheme="minorHAnsi"/>
                <w:b/>
                <w:bCs/>
                <w:sz w:val="24"/>
                <w:szCs w:val="24"/>
              </w:rPr>
            </w:pPr>
            <w:r w:rsidRPr="007A59E3">
              <w:rPr>
                <w:rFonts w:cstheme="minorHAnsi"/>
                <w:b/>
                <w:bCs/>
                <w:sz w:val="24"/>
                <w:szCs w:val="24"/>
              </w:rPr>
              <w:t>Drugi domek z symbolem kwiatka</w:t>
            </w:r>
            <w:r w:rsidR="004E2A2F" w:rsidRPr="007A59E3">
              <w:rPr>
                <w:rFonts w:cstheme="minorHAnsi"/>
                <w:b/>
                <w:bCs/>
                <w:sz w:val="24"/>
                <w:szCs w:val="24"/>
              </w:rPr>
              <w:t xml:space="preserve"> to</w:t>
            </w:r>
            <w:r w:rsidRPr="007A59E3">
              <w:rPr>
                <w:rFonts w:cstheme="minorHAnsi"/>
                <w:b/>
                <w:bCs/>
                <w:sz w:val="24"/>
                <w:szCs w:val="24"/>
              </w:rPr>
              <w:t xml:space="preserve"> prawdopodobnie domek ogrodnika</w:t>
            </w:r>
            <w:r w:rsidR="004E2A2F" w:rsidRPr="007A59E3">
              <w:rPr>
                <w:rFonts w:cstheme="minorHAnsi"/>
                <w:b/>
                <w:bCs/>
                <w:sz w:val="24"/>
                <w:szCs w:val="24"/>
              </w:rPr>
              <w:t>.</w:t>
            </w:r>
          </w:p>
          <w:p w14:paraId="06D87EEC" w14:textId="2F83EA04" w:rsidR="0038043A" w:rsidRPr="00630593" w:rsidRDefault="0038043A">
            <w:pPr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3063" w:type="dxa"/>
          </w:tcPr>
          <w:p w14:paraId="3ADDDBE1" w14:textId="77777777" w:rsidR="006B748C" w:rsidRDefault="006B748C">
            <w:pPr>
              <w:rPr>
                <w:rFonts w:cstheme="minorHAnsi"/>
                <w:b/>
                <w:bCs/>
                <w:color w:val="0070C0"/>
                <w:sz w:val="24"/>
                <w:szCs w:val="24"/>
              </w:rPr>
            </w:pPr>
          </w:p>
          <w:p w14:paraId="3A89CDEB" w14:textId="6FFF9401" w:rsidR="00723272" w:rsidRPr="00630593" w:rsidRDefault="00723272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630593">
              <w:rPr>
                <w:rFonts w:cstheme="minorHAnsi"/>
                <w:b/>
                <w:bCs/>
                <w:color w:val="0070C0"/>
                <w:sz w:val="24"/>
                <w:szCs w:val="24"/>
              </w:rPr>
              <w:t xml:space="preserve">Sprawdź, co obecnie mieści się w </w:t>
            </w:r>
            <w:r w:rsidR="00ED774B" w:rsidRPr="00630593">
              <w:rPr>
                <w:rFonts w:cstheme="minorHAnsi"/>
                <w:b/>
                <w:bCs/>
                <w:color w:val="0070C0"/>
                <w:sz w:val="24"/>
                <w:szCs w:val="24"/>
              </w:rPr>
              <w:t xml:space="preserve">dawnym domku ogrodnika. </w:t>
            </w:r>
          </w:p>
        </w:tc>
      </w:tr>
      <w:tr w:rsidR="00A654C7" w:rsidRPr="00630593" w14:paraId="1B28B93D" w14:textId="77777777" w:rsidTr="00494F06">
        <w:tc>
          <w:tcPr>
            <w:tcW w:w="525" w:type="dxa"/>
          </w:tcPr>
          <w:p w14:paraId="452019D4" w14:textId="3FF4C476" w:rsidR="00793A70" w:rsidRPr="00630593" w:rsidRDefault="00B671A6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630593">
              <w:rPr>
                <w:rFonts w:cstheme="minorHAnsi"/>
                <w:b/>
                <w:bCs/>
                <w:sz w:val="24"/>
                <w:szCs w:val="24"/>
              </w:rPr>
              <w:t>2.</w:t>
            </w:r>
          </w:p>
        </w:tc>
        <w:tc>
          <w:tcPr>
            <w:tcW w:w="5751" w:type="dxa"/>
          </w:tcPr>
          <w:p w14:paraId="3D2CF13C" w14:textId="3C4D9F77" w:rsidR="001E4A06" w:rsidRDefault="00B671A6" w:rsidP="001E4A06">
            <w:pPr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  <w:r w:rsidRPr="0030438D">
              <w:rPr>
                <w:rFonts w:cstheme="minorHAnsi"/>
                <w:b/>
                <w:bCs/>
                <w:sz w:val="24"/>
                <w:szCs w:val="24"/>
              </w:rPr>
              <w:t>Gmach Główny</w:t>
            </w:r>
          </w:p>
          <w:p w14:paraId="08EB5B4C" w14:textId="77777777" w:rsidR="001E4A06" w:rsidRPr="001E4A06" w:rsidRDefault="001E4A06" w:rsidP="001E4A06">
            <w:pPr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</w:p>
          <w:p w14:paraId="0DDFAA86" w14:textId="77777777" w:rsidR="00FF1E5C" w:rsidRDefault="00D971AC" w:rsidP="004F3210">
            <w:pPr>
              <w:jc w:val="center"/>
              <w:rPr>
                <w:rFonts w:cstheme="minorHAnsi"/>
                <w:sz w:val="24"/>
                <w:szCs w:val="24"/>
              </w:rPr>
            </w:pPr>
            <w:r w:rsidRPr="00630593">
              <w:rPr>
                <w:rFonts w:cstheme="minorHAnsi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469D750" wp14:editId="7E8DD667">
                  <wp:extent cx="2959100" cy="2218593"/>
                  <wp:effectExtent l="19050" t="19050" r="12700" b="10795"/>
                  <wp:docPr id="4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3387" cy="2311778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8BC682" w14:textId="307EDC8C" w:rsidR="001B7124" w:rsidRPr="007F0283" w:rsidRDefault="001B7124" w:rsidP="004F3210">
            <w:pPr>
              <w:jc w:val="center"/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6112" w:type="dxa"/>
          </w:tcPr>
          <w:p w14:paraId="2E0E3507" w14:textId="77777777" w:rsidR="005130C9" w:rsidRDefault="005130C9" w:rsidP="005130C9">
            <w:pPr>
              <w:ind w:left="412"/>
              <w:rPr>
                <w:rFonts w:cstheme="minorHAnsi"/>
                <w:b/>
                <w:bCs/>
                <w:sz w:val="24"/>
                <w:szCs w:val="24"/>
              </w:rPr>
            </w:pPr>
          </w:p>
          <w:p w14:paraId="7A580E49" w14:textId="3D2420E1" w:rsidR="00407D71" w:rsidRPr="00CA60EA" w:rsidRDefault="00407D71" w:rsidP="006C3629">
            <w:pPr>
              <w:numPr>
                <w:ilvl w:val="0"/>
                <w:numId w:val="1"/>
              </w:numPr>
              <w:tabs>
                <w:tab w:val="clear" w:pos="720"/>
              </w:tabs>
              <w:ind w:left="412" w:hanging="283"/>
              <w:rPr>
                <w:rFonts w:cstheme="minorHAnsi"/>
                <w:b/>
                <w:bCs/>
                <w:sz w:val="24"/>
                <w:szCs w:val="24"/>
              </w:rPr>
            </w:pPr>
            <w:r w:rsidRPr="00CA60EA">
              <w:rPr>
                <w:rFonts w:cstheme="minorHAnsi"/>
                <w:b/>
                <w:bCs/>
                <w:sz w:val="24"/>
                <w:szCs w:val="24"/>
              </w:rPr>
              <w:t xml:space="preserve">Gmach Główny jest pięknie posadowiony na osi kompozycyjnej, podkreślonej przez aleję drzew  </w:t>
            </w:r>
            <w:r w:rsidR="002A62B1" w:rsidRPr="00CA60EA">
              <w:rPr>
                <w:rFonts w:cstheme="minorHAnsi"/>
                <w:b/>
                <w:bCs/>
                <w:sz w:val="24"/>
                <w:szCs w:val="24"/>
              </w:rPr>
              <w:t xml:space="preserve">                 </w:t>
            </w:r>
            <w:r w:rsidRPr="00CA60EA">
              <w:rPr>
                <w:rFonts w:cstheme="minorHAnsi"/>
                <w:b/>
                <w:bCs/>
                <w:sz w:val="24"/>
                <w:szCs w:val="24"/>
              </w:rPr>
              <w:t xml:space="preserve">ul. Gabriela Narutowicza, prowadzącej do Uczelni. </w:t>
            </w:r>
          </w:p>
          <w:p w14:paraId="1F28FEB5" w14:textId="3D7755E6" w:rsidR="00407D71" w:rsidRPr="00CA60EA" w:rsidRDefault="00407D71" w:rsidP="006C3629">
            <w:pPr>
              <w:numPr>
                <w:ilvl w:val="0"/>
                <w:numId w:val="1"/>
              </w:numPr>
              <w:tabs>
                <w:tab w:val="clear" w:pos="720"/>
              </w:tabs>
              <w:ind w:left="412" w:hanging="283"/>
              <w:rPr>
                <w:rFonts w:cstheme="minorHAnsi"/>
                <w:b/>
                <w:bCs/>
                <w:sz w:val="24"/>
                <w:szCs w:val="24"/>
              </w:rPr>
            </w:pPr>
            <w:r w:rsidRPr="00CA60EA">
              <w:rPr>
                <w:rFonts w:cstheme="minorHAnsi"/>
                <w:b/>
                <w:bCs/>
                <w:sz w:val="24"/>
                <w:szCs w:val="24"/>
              </w:rPr>
              <w:t>Zabytkowy budynek jest ozdobiony wieloma rzeźbami, portalami, kartuszami</w:t>
            </w:r>
            <w:r w:rsidR="00A312EF" w:rsidRPr="00CA60EA">
              <w:rPr>
                <w:rFonts w:cstheme="minorHAnsi"/>
                <w:b/>
                <w:bCs/>
                <w:sz w:val="24"/>
                <w:szCs w:val="24"/>
              </w:rPr>
              <w:t>.</w:t>
            </w:r>
          </w:p>
          <w:p w14:paraId="02C026B9" w14:textId="77777777" w:rsidR="00407D71" w:rsidRPr="00CA60EA" w:rsidRDefault="00407D71" w:rsidP="006C3629">
            <w:pPr>
              <w:numPr>
                <w:ilvl w:val="0"/>
                <w:numId w:val="1"/>
              </w:numPr>
              <w:tabs>
                <w:tab w:val="clear" w:pos="720"/>
              </w:tabs>
              <w:ind w:left="412" w:hanging="283"/>
              <w:rPr>
                <w:rFonts w:cstheme="minorHAnsi"/>
                <w:b/>
                <w:bCs/>
                <w:sz w:val="24"/>
                <w:szCs w:val="24"/>
              </w:rPr>
            </w:pPr>
            <w:r w:rsidRPr="00CA60EA">
              <w:rPr>
                <w:rFonts w:cstheme="minorHAnsi"/>
                <w:b/>
                <w:bCs/>
                <w:sz w:val="24"/>
                <w:szCs w:val="24"/>
              </w:rPr>
              <w:t xml:space="preserve">To m.in. cztery miedziane rzygacze w postaci  mężczyzn trzymających stwory  wodne. </w:t>
            </w:r>
          </w:p>
          <w:p w14:paraId="3C4B6A07" w14:textId="77777777" w:rsidR="00793A70" w:rsidRPr="00630593" w:rsidRDefault="00793A70">
            <w:pPr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3063" w:type="dxa"/>
          </w:tcPr>
          <w:p w14:paraId="4AE1267F" w14:textId="77777777" w:rsidR="00FE5EC4" w:rsidRDefault="00FE5EC4" w:rsidP="00FE5EC4">
            <w:pPr>
              <w:pStyle w:val="ListParagraph"/>
              <w:ind w:left="375"/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</w:pPr>
          </w:p>
          <w:p w14:paraId="252F1DC6" w14:textId="5E505531" w:rsidR="008C6C69" w:rsidRPr="00FE5EC4" w:rsidRDefault="00091921" w:rsidP="00FE5EC4">
            <w:pPr>
              <w:pStyle w:val="ListParagraph"/>
              <w:numPr>
                <w:ilvl w:val="0"/>
                <w:numId w:val="19"/>
              </w:numPr>
              <w:ind w:left="386" w:hanging="284"/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</w:pPr>
            <w:r w:rsidRPr="00FE5EC4"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  <w:t>Znajdź rzeźby mężczyzn</w:t>
            </w:r>
            <w:r w:rsidR="00FF709D" w:rsidRPr="00FE5EC4"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  <w:t xml:space="preserve"> </w:t>
            </w:r>
          </w:p>
          <w:p w14:paraId="2ADD3D32" w14:textId="77777777" w:rsidR="00BE1E8E" w:rsidRDefault="00FF709D" w:rsidP="004370CC">
            <w:pPr>
              <w:pStyle w:val="ListParagraph"/>
              <w:ind w:left="375"/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</w:pPr>
            <w:r w:rsidRPr="00630593"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  <w:t>i odpowiedz na pytanie</w:t>
            </w:r>
            <w:r w:rsidR="00725B15" w:rsidRPr="00630593"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  <w:t xml:space="preserve"> </w:t>
            </w:r>
            <w:r w:rsidR="006F3AF2" w:rsidRPr="00630593"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  <w:t>do czego służyły zamaskowane rzygacze.</w:t>
            </w:r>
            <w:r w:rsidR="004370CC"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  <w:t xml:space="preserve"> </w:t>
            </w:r>
          </w:p>
          <w:p w14:paraId="769DDC46" w14:textId="77777777" w:rsidR="00BE1E8E" w:rsidRDefault="00BE1E8E" w:rsidP="004370CC">
            <w:pPr>
              <w:pStyle w:val="ListParagraph"/>
              <w:ind w:left="375"/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</w:pPr>
          </w:p>
          <w:p w14:paraId="342F71AD" w14:textId="7E73D653" w:rsidR="006F3AF2" w:rsidRPr="004370CC" w:rsidRDefault="004727B6" w:rsidP="00BE1E8E">
            <w:pPr>
              <w:pStyle w:val="ListParagraph"/>
              <w:numPr>
                <w:ilvl w:val="0"/>
                <w:numId w:val="19"/>
              </w:numPr>
              <w:ind w:left="386" w:hanging="284"/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</w:pPr>
            <w:r w:rsidRPr="004370CC"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  <w:t xml:space="preserve">Znajdź rzeźbę </w:t>
            </w:r>
            <w:r w:rsidR="00972B54" w:rsidRPr="004370CC"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  <w:t>Bazyliki Mariackiej nad</w:t>
            </w:r>
            <w:r w:rsidR="00BE1E8E"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  <w:t xml:space="preserve"> </w:t>
            </w:r>
            <w:r w:rsidR="00972B54" w:rsidRPr="004370CC"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  <w:t>portalem bocznym budynku</w:t>
            </w:r>
            <w:r w:rsidR="00972B54" w:rsidRPr="004370CC">
              <w:rPr>
                <w:rFonts w:cstheme="minorHAnsi"/>
                <w:b/>
                <w:bCs/>
                <w:sz w:val="24"/>
                <w:szCs w:val="24"/>
              </w:rPr>
              <w:t xml:space="preserve">. </w:t>
            </w:r>
          </w:p>
        </w:tc>
      </w:tr>
      <w:tr w:rsidR="00A654C7" w:rsidRPr="00630593" w14:paraId="3A3AED1E" w14:textId="77777777" w:rsidTr="00494F06">
        <w:tc>
          <w:tcPr>
            <w:tcW w:w="525" w:type="dxa"/>
          </w:tcPr>
          <w:p w14:paraId="04572644" w14:textId="5484FD74" w:rsidR="00793A70" w:rsidRPr="00630593" w:rsidRDefault="00D803B9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630593">
              <w:rPr>
                <w:rFonts w:cstheme="minorHAnsi"/>
                <w:b/>
                <w:bCs/>
                <w:sz w:val="24"/>
                <w:szCs w:val="24"/>
              </w:rPr>
              <w:lastRenderedPageBreak/>
              <w:t xml:space="preserve">3. </w:t>
            </w:r>
          </w:p>
        </w:tc>
        <w:tc>
          <w:tcPr>
            <w:tcW w:w="5751" w:type="dxa"/>
          </w:tcPr>
          <w:p w14:paraId="73786BE3" w14:textId="3A7658C9" w:rsidR="00F50277" w:rsidRDefault="007D37FA" w:rsidP="00FF1E5C">
            <w:pPr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  <w:r w:rsidRPr="007C26CD">
              <w:rPr>
                <w:rFonts w:cstheme="minorHAnsi"/>
                <w:b/>
                <w:bCs/>
                <w:sz w:val="24"/>
                <w:szCs w:val="24"/>
              </w:rPr>
              <w:t xml:space="preserve">Figura </w:t>
            </w:r>
            <w:r w:rsidR="00AA3CB2" w:rsidRPr="007C26CD">
              <w:rPr>
                <w:rFonts w:cstheme="minorHAnsi"/>
                <w:b/>
                <w:bCs/>
                <w:sz w:val="24"/>
                <w:szCs w:val="24"/>
              </w:rPr>
              <w:t>Alegori</w:t>
            </w:r>
            <w:r w:rsidRPr="007C26CD">
              <w:rPr>
                <w:rFonts w:cstheme="minorHAnsi"/>
                <w:b/>
                <w:bCs/>
                <w:sz w:val="24"/>
                <w:szCs w:val="24"/>
              </w:rPr>
              <w:t xml:space="preserve">i </w:t>
            </w:r>
            <w:r w:rsidR="00AA3CB2" w:rsidRPr="007C26CD">
              <w:rPr>
                <w:rFonts w:cstheme="minorHAnsi"/>
                <w:b/>
                <w:bCs/>
                <w:sz w:val="24"/>
                <w:szCs w:val="24"/>
              </w:rPr>
              <w:t>Nauki</w:t>
            </w:r>
          </w:p>
          <w:p w14:paraId="68E9D79E" w14:textId="77777777" w:rsidR="00BE0038" w:rsidRPr="00D6330E" w:rsidRDefault="00BE0038" w:rsidP="003A36D0">
            <w:pPr>
              <w:rPr>
                <w:rFonts w:cstheme="minorHAnsi"/>
                <w:b/>
                <w:bCs/>
                <w:sz w:val="16"/>
                <w:szCs w:val="16"/>
              </w:rPr>
            </w:pPr>
          </w:p>
          <w:p w14:paraId="15512DA2" w14:textId="306EF333" w:rsidR="00D43E40" w:rsidRDefault="007D37FA" w:rsidP="004409D4">
            <w:pPr>
              <w:jc w:val="center"/>
              <w:rPr>
                <w:rFonts w:cstheme="minorHAnsi"/>
                <w:sz w:val="16"/>
                <w:szCs w:val="16"/>
              </w:rPr>
            </w:pPr>
            <w:r w:rsidRPr="00630593">
              <w:rPr>
                <w:rFonts w:cstheme="minorHAnsi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396994C" wp14:editId="692F80DD">
                  <wp:extent cx="1663700" cy="2360671"/>
                  <wp:effectExtent l="0" t="0" r="0" b="1905"/>
                  <wp:docPr id="7" name="Picture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0067838-CA71-45C3-B4FC-E902B0E110AD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2">
                            <a:extLst>
                              <a:ext uri="{FF2B5EF4-FFF2-40B4-BE49-F238E27FC236}">
                                <a16:creationId xmlns:a16="http://schemas.microsoft.com/office/drawing/2014/main" id="{A0067838-CA71-45C3-B4FC-E902B0E110AD}"/>
                              </a:ext>
                            </a:extLst>
                          </pic:cNvPr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2051" cy="2415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74C1B3" w14:textId="77777777" w:rsidR="00F50277" w:rsidRPr="00F50277" w:rsidRDefault="00F50277" w:rsidP="004409D4">
            <w:pPr>
              <w:jc w:val="center"/>
              <w:rPr>
                <w:rFonts w:cstheme="minorHAnsi"/>
                <w:sz w:val="16"/>
                <w:szCs w:val="16"/>
              </w:rPr>
            </w:pPr>
          </w:p>
          <w:p w14:paraId="11992424" w14:textId="77777777" w:rsidR="002A62B1" w:rsidRPr="00F50277" w:rsidRDefault="002A62B1" w:rsidP="004409D4">
            <w:pPr>
              <w:jc w:val="center"/>
              <w:rPr>
                <w:rFonts w:cstheme="minorHAnsi"/>
                <w:i/>
                <w:iCs/>
                <w:sz w:val="20"/>
                <w:szCs w:val="20"/>
              </w:rPr>
            </w:pPr>
            <w:r w:rsidRPr="00F50277">
              <w:rPr>
                <w:rFonts w:cstheme="minorHAnsi"/>
                <w:i/>
                <w:iCs/>
                <w:sz w:val="20"/>
                <w:szCs w:val="20"/>
              </w:rPr>
              <w:t>Rektor, prof. Bolesław Mazurkiewicz przy figurze Alegorii Nauki.  Zdjęcie:  Krzysztof Krzempek, Wikipedia</w:t>
            </w:r>
          </w:p>
          <w:p w14:paraId="1E63AEA9" w14:textId="069EB52D" w:rsidR="005E7007" w:rsidRPr="00D77EC6" w:rsidRDefault="005E7007" w:rsidP="004409D4">
            <w:pPr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6112" w:type="dxa"/>
          </w:tcPr>
          <w:p w14:paraId="4F3AAC44" w14:textId="77777777" w:rsidR="007C26CD" w:rsidRDefault="007C26CD" w:rsidP="007C26CD">
            <w:pPr>
              <w:ind w:left="554"/>
              <w:rPr>
                <w:rFonts w:cstheme="minorHAnsi"/>
                <w:sz w:val="24"/>
                <w:szCs w:val="24"/>
              </w:rPr>
            </w:pPr>
          </w:p>
          <w:p w14:paraId="64239AC5" w14:textId="31CAE186" w:rsidR="00325416" w:rsidRPr="007C26CD" w:rsidRDefault="00325416" w:rsidP="008B2B2F">
            <w:pPr>
              <w:numPr>
                <w:ilvl w:val="0"/>
                <w:numId w:val="4"/>
              </w:numPr>
              <w:tabs>
                <w:tab w:val="clear" w:pos="720"/>
              </w:tabs>
              <w:ind w:left="554" w:hanging="284"/>
              <w:rPr>
                <w:rFonts w:cstheme="minorHAnsi"/>
                <w:b/>
                <w:bCs/>
                <w:sz w:val="24"/>
                <w:szCs w:val="24"/>
              </w:rPr>
            </w:pPr>
            <w:r w:rsidRPr="007C26CD">
              <w:rPr>
                <w:rFonts w:cstheme="minorHAnsi"/>
                <w:b/>
                <w:bCs/>
                <w:sz w:val="24"/>
                <w:szCs w:val="24"/>
              </w:rPr>
              <w:t xml:space="preserve">Gmach Główny Politechniki Gdańskiej zniszczono pod koniec wojny - w marcu 1945 roku. </w:t>
            </w:r>
          </w:p>
          <w:p w14:paraId="44F56D81" w14:textId="628DAF59" w:rsidR="00325416" w:rsidRPr="007C26CD" w:rsidRDefault="00325416" w:rsidP="008B2B2F">
            <w:pPr>
              <w:numPr>
                <w:ilvl w:val="0"/>
                <w:numId w:val="4"/>
              </w:numPr>
              <w:tabs>
                <w:tab w:val="clear" w:pos="720"/>
              </w:tabs>
              <w:ind w:left="554" w:hanging="284"/>
              <w:rPr>
                <w:rFonts w:cstheme="minorHAnsi"/>
                <w:b/>
                <w:bCs/>
                <w:sz w:val="24"/>
                <w:szCs w:val="24"/>
              </w:rPr>
            </w:pPr>
            <w:r w:rsidRPr="007C26CD">
              <w:rPr>
                <w:rFonts w:cstheme="minorHAnsi"/>
                <w:b/>
                <w:bCs/>
                <w:sz w:val="24"/>
                <w:szCs w:val="24"/>
              </w:rPr>
              <w:t xml:space="preserve">Wieżę zegarową wraz z figurą Alegorii Nauki  zrekonstruowano </w:t>
            </w:r>
            <w:r w:rsidR="002A62B1" w:rsidRPr="007C26CD">
              <w:rPr>
                <w:rFonts w:cstheme="minorHAnsi"/>
                <w:b/>
                <w:bCs/>
                <w:sz w:val="24"/>
                <w:szCs w:val="24"/>
              </w:rPr>
              <w:t xml:space="preserve">w </w:t>
            </w:r>
            <w:r w:rsidRPr="007C26CD">
              <w:rPr>
                <w:rFonts w:cstheme="minorHAnsi"/>
                <w:b/>
                <w:bCs/>
                <w:sz w:val="24"/>
                <w:szCs w:val="24"/>
              </w:rPr>
              <w:t>2012 r</w:t>
            </w:r>
            <w:r w:rsidR="00857B81" w:rsidRPr="007C26CD">
              <w:rPr>
                <w:rFonts w:cstheme="minorHAnsi"/>
                <w:b/>
                <w:bCs/>
                <w:sz w:val="24"/>
                <w:szCs w:val="24"/>
              </w:rPr>
              <w:t>.</w:t>
            </w:r>
            <w:r w:rsidRPr="007C26C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</w:p>
          <w:p w14:paraId="1676C3F5" w14:textId="179E7A78" w:rsidR="00325416" w:rsidRPr="007C26CD" w:rsidRDefault="00325416" w:rsidP="008B2B2F">
            <w:pPr>
              <w:numPr>
                <w:ilvl w:val="0"/>
                <w:numId w:val="4"/>
              </w:numPr>
              <w:tabs>
                <w:tab w:val="clear" w:pos="720"/>
              </w:tabs>
              <w:ind w:left="554" w:hanging="284"/>
              <w:rPr>
                <w:rFonts w:cstheme="minorHAnsi"/>
                <w:b/>
                <w:bCs/>
                <w:sz w:val="24"/>
                <w:szCs w:val="24"/>
              </w:rPr>
            </w:pPr>
            <w:r w:rsidRPr="007C26CD">
              <w:rPr>
                <w:rFonts w:cstheme="minorHAnsi"/>
                <w:b/>
                <w:bCs/>
                <w:sz w:val="24"/>
                <w:szCs w:val="24"/>
              </w:rPr>
              <w:t>Posąg w prawej ręce trzyma księgę,</w:t>
            </w:r>
            <w:r w:rsidR="005E7007" w:rsidRPr="007C26C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r w:rsidRPr="007C26CD">
              <w:rPr>
                <w:rFonts w:cstheme="minorHAnsi"/>
                <w:b/>
                <w:bCs/>
                <w:sz w:val="24"/>
                <w:szCs w:val="24"/>
              </w:rPr>
              <w:t xml:space="preserve">w której umieszczono akt odbudowy wieży zegarowej, </w:t>
            </w:r>
            <w:r w:rsidR="005E7007" w:rsidRPr="007C26CD">
              <w:rPr>
                <w:rFonts w:cstheme="minorHAnsi"/>
                <w:b/>
                <w:bCs/>
                <w:sz w:val="24"/>
                <w:szCs w:val="24"/>
              </w:rPr>
              <w:t xml:space="preserve">                   </w:t>
            </w:r>
            <w:r w:rsidRPr="007C26CD">
              <w:rPr>
                <w:rFonts w:cstheme="minorHAnsi"/>
                <w:b/>
                <w:bCs/>
                <w:sz w:val="24"/>
                <w:szCs w:val="24"/>
              </w:rPr>
              <w:t>w lewej natomiast kaganek oświaty</w:t>
            </w:r>
            <w:r w:rsidR="00AC79D8" w:rsidRPr="007C26CD">
              <w:rPr>
                <w:rFonts w:cstheme="minorHAnsi"/>
                <w:b/>
                <w:bCs/>
                <w:sz w:val="24"/>
                <w:szCs w:val="24"/>
              </w:rPr>
              <w:t xml:space="preserve"> (pochodnię).</w:t>
            </w:r>
            <w:r w:rsidRPr="007C26C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</w:p>
          <w:p w14:paraId="65485C87" w14:textId="77777777" w:rsidR="00325416" w:rsidRPr="007C26CD" w:rsidRDefault="00325416" w:rsidP="008B2B2F">
            <w:pPr>
              <w:numPr>
                <w:ilvl w:val="0"/>
                <w:numId w:val="4"/>
              </w:numPr>
              <w:tabs>
                <w:tab w:val="clear" w:pos="720"/>
              </w:tabs>
              <w:ind w:left="554" w:hanging="284"/>
              <w:rPr>
                <w:rFonts w:cstheme="minorHAnsi"/>
                <w:b/>
                <w:bCs/>
                <w:sz w:val="24"/>
                <w:szCs w:val="24"/>
              </w:rPr>
            </w:pPr>
            <w:r w:rsidRPr="007C26CD">
              <w:rPr>
                <w:rFonts w:cstheme="minorHAnsi"/>
                <w:b/>
                <w:bCs/>
                <w:sz w:val="24"/>
                <w:szCs w:val="24"/>
              </w:rPr>
              <w:t>Alegoria została pokryta 1250 płatkami złota konserwatorskiego.</w:t>
            </w:r>
          </w:p>
          <w:p w14:paraId="71304675" w14:textId="67DD9940" w:rsidR="00793A70" w:rsidRPr="00630593" w:rsidRDefault="00793A70">
            <w:pPr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3063" w:type="dxa"/>
          </w:tcPr>
          <w:p w14:paraId="565713A7" w14:textId="77777777" w:rsidR="00D73CFB" w:rsidRDefault="00D73CFB" w:rsidP="00BB6ABE">
            <w:pPr>
              <w:jc w:val="center"/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</w:pPr>
          </w:p>
          <w:p w14:paraId="3711CFB5" w14:textId="33797A56" w:rsidR="0093291D" w:rsidRPr="00630593" w:rsidRDefault="0093291D" w:rsidP="00BB6ABE">
            <w:pPr>
              <w:jc w:val="center"/>
              <w:rPr>
                <w:rFonts w:cstheme="minorHAnsi"/>
                <w:color w:val="4472C4" w:themeColor="accent1"/>
                <w:sz w:val="24"/>
                <w:szCs w:val="24"/>
              </w:rPr>
            </w:pPr>
            <w:r w:rsidRPr="00630593"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  <w:t>Gdzie znajduje się rzeźba?</w:t>
            </w:r>
          </w:p>
          <w:p w14:paraId="458C2A08" w14:textId="77777777" w:rsidR="0093291D" w:rsidRPr="00630593" w:rsidRDefault="0093291D">
            <w:pPr>
              <w:rPr>
                <w:rFonts w:cstheme="minorHAnsi"/>
                <w:color w:val="4472C4" w:themeColor="accent1"/>
                <w:sz w:val="24"/>
                <w:szCs w:val="24"/>
              </w:rPr>
            </w:pPr>
          </w:p>
          <w:p w14:paraId="640BF821" w14:textId="0909E6D2" w:rsidR="00871677" w:rsidRPr="00630593" w:rsidRDefault="00871677">
            <w:pPr>
              <w:rPr>
                <w:rFonts w:cstheme="minorHAnsi"/>
                <w:sz w:val="24"/>
                <w:szCs w:val="24"/>
              </w:rPr>
            </w:pPr>
          </w:p>
        </w:tc>
      </w:tr>
      <w:tr w:rsidR="00A654C7" w:rsidRPr="00630593" w14:paraId="468A34DB" w14:textId="77777777" w:rsidTr="00494F06">
        <w:tc>
          <w:tcPr>
            <w:tcW w:w="525" w:type="dxa"/>
          </w:tcPr>
          <w:p w14:paraId="36D3BF04" w14:textId="77777777" w:rsidR="00C80102" w:rsidRPr="00630593" w:rsidRDefault="00C80102">
            <w:pPr>
              <w:rPr>
                <w:rFonts w:cstheme="minorHAnsi"/>
                <w:b/>
                <w:bCs/>
                <w:sz w:val="24"/>
                <w:szCs w:val="24"/>
              </w:rPr>
            </w:pPr>
          </w:p>
          <w:p w14:paraId="01A77DA8" w14:textId="097DB6A0" w:rsidR="00793A70" w:rsidRPr="00630593" w:rsidRDefault="00BB6ABE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630593">
              <w:rPr>
                <w:rFonts w:cstheme="minorHAnsi"/>
                <w:b/>
                <w:bCs/>
                <w:sz w:val="24"/>
                <w:szCs w:val="24"/>
              </w:rPr>
              <w:t>4.</w:t>
            </w:r>
          </w:p>
        </w:tc>
        <w:tc>
          <w:tcPr>
            <w:tcW w:w="5751" w:type="dxa"/>
          </w:tcPr>
          <w:p w14:paraId="469848DB" w14:textId="1A103024" w:rsidR="00793A70" w:rsidRDefault="00BB6ABE" w:rsidP="00EE5607">
            <w:pPr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  <w:r w:rsidRPr="00D73CFB">
              <w:rPr>
                <w:rFonts w:cstheme="minorHAnsi"/>
                <w:b/>
                <w:bCs/>
                <w:sz w:val="24"/>
                <w:szCs w:val="24"/>
              </w:rPr>
              <w:t>Wahadło Fo</w:t>
            </w:r>
            <w:r w:rsidR="00EE5607" w:rsidRPr="00D73CFB">
              <w:rPr>
                <w:rFonts w:cstheme="minorHAnsi"/>
                <w:b/>
                <w:bCs/>
                <w:sz w:val="24"/>
                <w:szCs w:val="24"/>
              </w:rPr>
              <w:t>ucaulta</w:t>
            </w:r>
          </w:p>
          <w:p w14:paraId="7A139849" w14:textId="77777777" w:rsidR="00D6330E" w:rsidRPr="00D6330E" w:rsidRDefault="00D6330E" w:rsidP="00EE5607">
            <w:pPr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</w:p>
          <w:p w14:paraId="11B42B00" w14:textId="77777777" w:rsidR="006662CB" w:rsidRPr="00630593" w:rsidRDefault="006662CB" w:rsidP="00EE5607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 w:rsidRPr="00630593">
              <w:rPr>
                <w:rFonts w:cstheme="minorHAnsi"/>
                <w:b/>
                <w:bCs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722AB7B" wp14:editId="068136EB">
                  <wp:extent cx="2692400" cy="1847468"/>
                  <wp:effectExtent l="0" t="0" r="0" b="635"/>
                  <wp:docPr id="6" name="Picture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88D2FF-7C93-457E-9BB9-FED01E733E8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3">
                            <a:extLst>
                              <a:ext uri="{FF2B5EF4-FFF2-40B4-BE49-F238E27FC236}">
                                <a16:creationId xmlns:a16="http://schemas.microsoft.com/office/drawing/2014/main" id="{0A88D2FF-7C93-457E-9BB9-FED01E733E8F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1353" cy="1867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8C3CC6" w14:textId="04864B10" w:rsidR="005E7007" w:rsidRPr="00D77EC6" w:rsidRDefault="00645F0C" w:rsidP="0061338E">
            <w:pPr>
              <w:jc w:val="center"/>
              <w:rPr>
                <w:rFonts w:cstheme="minorHAnsi"/>
                <w:i/>
                <w:iCs/>
                <w:sz w:val="20"/>
                <w:szCs w:val="20"/>
              </w:rPr>
            </w:pPr>
            <w:r w:rsidRPr="00D77EC6">
              <w:rPr>
                <w:rFonts w:cstheme="minorHAnsi"/>
                <w:i/>
                <w:iCs/>
                <w:sz w:val="20"/>
                <w:szCs w:val="20"/>
              </w:rPr>
              <w:t>Fot. Krzysztof Krzempek</w:t>
            </w:r>
          </w:p>
        </w:tc>
        <w:tc>
          <w:tcPr>
            <w:tcW w:w="6112" w:type="dxa"/>
          </w:tcPr>
          <w:p w14:paraId="56C420B1" w14:textId="77777777" w:rsidR="00D73CFB" w:rsidRDefault="00D73CFB" w:rsidP="00D73CFB">
            <w:pPr>
              <w:ind w:left="554"/>
              <w:rPr>
                <w:rFonts w:cstheme="minorHAnsi"/>
                <w:b/>
                <w:bCs/>
                <w:sz w:val="24"/>
                <w:szCs w:val="24"/>
              </w:rPr>
            </w:pPr>
          </w:p>
          <w:p w14:paraId="6C7BC14F" w14:textId="6599C269" w:rsidR="00A60E7E" w:rsidRPr="00D73CFB" w:rsidRDefault="00A60E7E" w:rsidP="002A3C69">
            <w:pPr>
              <w:numPr>
                <w:ilvl w:val="0"/>
                <w:numId w:val="5"/>
              </w:numPr>
              <w:tabs>
                <w:tab w:val="clear" w:pos="720"/>
                <w:tab w:val="num" w:pos="554"/>
              </w:tabs>
              <w:ind w:left="554" w:hanging="284"/>
              <w:rPr>
                <w:rFonts w:cstheme="minorHAnsi"/>
                <w:b/>
                <w:bCs/>
                <w:sz w:val="24"/>
                <w:szCs w:val="24"/>
              </w:rPr>
            </w:pPr>
            <w:r w:rsidRPr="00D73CFB">
              <w:rPr>
                <w:rFonts w:cstheme="minorHAnsi"/>
                <w:b/>
                <w:bCs/>
                <w:sz w:val="24"/>
                <w:szCs w:val="24"/>
              </w:rPr>
              <w:t>Nazwa pochodzi od nazwiska wynalazcy francuskiego fizyka Jeana Foucaulta, który</w:t>
            </w:r>
            <w:r w:rsidR="001C1576" w:rsidRPr="00D73CFB">
              <w:rPr>
                <w:rFonts w:cstheme="minorHAnsi"/>
                <w:b/>
                <w:bCs/>
                <w:sz w:val="24"/>
                <w:szCs w:val="24"/>
              </w:rPr>
              <w:t xml:space="preserve"> pokazał</w:t>
            </w:r>
            <w:r w:rsidRPr="00D73CFB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r w:rsidR="002A62B1" w:rsidRPr="00D73CFB">
              <w:rPr>
                <w:rFonts w:cstheme="minorHAnsi"/>
                <w:b/>
                <w:bCs/>
                <w:sz w:val="24"/>
                <w:szCs w:val="24"/>
              </w:rPr>
              <w:t xml:space="preserve">wahadło         </w:t>
            </w:r>
            <w:r w:rsidR="00D77EC6" w:rsidRPr="00D73CFB">
              <w:rPr>
                <w:rFonts w:cstheme="minorHAnsi"/>
                <w:b/>
                <w:bCs/>
                <w:sz w:val="24"/>
                <w:szCs w:val="24"/>
              </w:rPr>
              <w:t xml:space="preserve">             </w:t>
            </w:r>
            <w:r w:rsidRPr="00D73CFB">
              <w:rPr>
                <w:rFonts w:cstheme="minorHAnsi"/>
                <w:b/>
                <w:bCs/>
                <w:sz w:val="24"/>
                <w:szCs w:val="24"/>
              </w:rPr>
              <w:t>w P</w:t>
            </w:r>
            <w:r w:rsidR="001C1576" w:rsidRPr="00D73CFB">
              <w:rPr>
                <w:rFonts w:cstheme="minorHAnsi"/>
                <w:b/>
                <w:bCs/>
                <w:sz w:val="24"/>
                <w:szCs w:val="24"/>
              </w:rPr>
              <w:t xml:space="preserve">aryżu </w:t>
            </w:r>
            <w:r w:rsidRPr="00D73CFB">
              <w:rPr>
                <w:rFonts w:cstheme="minorHAnsi"/>
                <w:b/>
                <w:bCs/>
                <w:sz w:val="24"/>
                <w:szCs w:val="24"/>
              </w:rPr>
              <w:t>w 1851 roku.</w:t>
            </w:r>
          </w:p>
          <w:p w14:paraId="62B3DBD9" w14:textId="77777777" w:rsidR="00A60E7E" w:rsidRPr="00D73CFB" w:rsidRDefault="00A60E7E" w:rsidP="002A3C69">
            <w:pPr>
              <w:numPr>
                <w:ilvl w:val="0"/>
                <w:numId w:val="5"/>
              </w:numPr>
              <w:tabs>
                <w:tab w:val="clear" w:pos="720"/>
                <w:tab w:val="num" w:pos="554"/>
              </w:tabs>
              <w:ind w:left="554" w:hanging="284"/>
              <w:rPr>
                <w:rFonts w:cstheme="minorHAnsi"/>
                <w:b/>
                <w:bCs/>
                <w:sz w:val="24"/>
                <w:szCs w:val="24"/>
              </w:rPr>
            </w:pPr>
            <w:r w:rsidRPr="00D73CFB">
              <w:rPr>
                <w:rFonts w:cstheme="minorHAnsi"/>
                <w:b/>
                <w:bCs/>
                <w:sz w:val="24"/>
                <w:szCs w:val="24"/>
              </w:rPr>
              <w:t xml:space="preserve">Urządzenie w prosty sposób pokazuje, że Ziemia obraca się wokół własnej osi. </w:t>
            </w:r>
          </w:p>
          <w:p w14:paraId="4C0427E2" w14:textId="45F6C81B" w:rsidR="00793A70" w:rsidRPr="00630593" w:rsidRDefault="00A60E7E" w:rsidP="002F451A">
            <w:pPr>
              <w:numPr>
                <w:ilvl w:val="0"/>
                <w:numId w:val="5"/>
              </w:numPr>
              <w:tabs>
                <w:tab w:val="clear" w:pos="720"/>
                <w:tab w:val="num" w:pos="554"/>
              </w:tabs>
              <w:ind w:left="554" w:hanging="284"/>
              <w:rPr>
                <w:rFonts w:cstheme="minorHAnsi"/>
                <w:sz w:val="24"/>
                <w:szCs w:val="24"/>
              </w:rPr>
            </w:pPr>
            <w:r w:rsidRPr="00D73CFB">
              <w:rPr>
                <w:rFonts w:cstheme="minorHAnsi"/>
                <w:b/>
                <w:bCs/>
                <w:sz w:val="24"/>
                <w:szCs w:val="24"/>
              </w:rPr>
              <w:t xml:space="preserve">Gdańskie wahadło zamontowano w 2005 roku </w:t>
            </w:r>
            <w:r w:rsidR="00D77EC6" w:rsidRPr="00D73CFB">
              <w:rPr>
                <w:rFonts w:cstheme="minorHAnsi"/>
                <w:b/>
                <w:bCs/>
                <w:sz w:val="24"/>
                <w:szCs w:val="24"/>
              </w:rPr>
              <w:t xml:space="preserve">             </w:t>
            </w:r>
            <w:r w:rsidRPr="00D73CFB">
              <w:rPr>
                <w:rFonts w:cstheme="minorHAnsi"/>
                <w:b/>
                <w:bCs/>
                <w:sz w:val="24"/>
                <w:szCs w:val="24"/>
              </w:rPr>
              <w:t>na jednym z dwóch dziedzińców w Gmachu Głów</w:t>
            </w:r>
            <w:r w:rsidR="00D77EC6" w:rsidRPr="00D73CFB">
              <w:rPr>
                <w:rFonts w:cstheme="minorHAnsi"/>
                <w:b/>
                <w:bCs/>
                <w:sz w:val="24"/>
                <w:szCs w:val="24"/>
              </w:rPr>
              <w:t>nego.</w:t>
            </w:r>
            <w:r w:rsidRPr="00D73CFB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r w:rsidRPr="00D73CFB">
              <w:rPr>
                <w:rFonts w:cstheme="minorHAnsi"/>
                <w:b/>
                <w:bCs/>
                <w:sz w:val="24"/>
                <w:szCs w:val="24"/>
              </w:rPr>
              <w:br/>
            </w:r>
          </w:p>
        </w:tc>
        <w:tc>
          <w:tcPr>
            <w:tcW w:w="3063" w:type="dxa"/>
          </w:tcPr>
          <w:p w14:paraId="3D776CD9" w14:textId="77777777" w:rsidR="00096DB0" w:rsidRDefault="00096DB0">
            <w:pPr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</w:pPr>
          </w:p>
          <w:p w14:paraId="48256855" w14:textId="45E00047" w:rsidR="00D77EC6" w:rsidRDefault="007E1DFE">
            <w:pPr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</w:pPr>
            <w:r w:rsidRPr="00630593"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  <w:t xml:space="preserve">Sprawdź, na którym </w:t>
            </w:r>
            <w:r w:rsidR="00C91B5C" w:rsidRPr="00630593"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  <w:t>Dziedzińcu znajduje się Wahadło Foucaulta.</w:t>
            </w:r>
            <w:r w:rsidR="002A62B1" w:rsidRPr="00630593"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  <w:t xml:space="preserve"> </w:t>
            </w:r>
          </w:p>
          <w:p w14:paraId="715F8D2F" w14:textId="27677CA4" w:rsidR="007E1DFE" w:rsidRPr="00630593" w:rsidRDefault="002A62B1">
            <w:pPr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</w:pPr>
            <w:r w:rsidRPr="00630593"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  <w:t>Do wyboru:</w:t>
            </w:r>
          </w:p>
          <w:p w14:paraId="39EEFA49" w14:textId="6E30E5DC" w:rsidR="002A62B1" w:rsidRPr="00630593" w:rsidRDefault="002A62B1" w:rsidP="002A62B1">
            <w:pPr>
              <w:pStyle w:val="ListParagraph"/>
              <w:numPr>
                <w:ilvl w:val="0"/>
                <w:numId w:val="16"/>
              </w:numPr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</w:pPr>
            <w:r w:rsidRPr="00630593"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  <w:t xml:space="preserve">Dziedziniec Północny im. Gabriela Fahrenheita, </w:t>
            </w:r>
          </w:p>
          <w:p w14:paraId="567AF808" w14:textId="652E53DA" w:rsidR="002A62B1" w:rsidRPr="00630593" w:rsidRDefault="002A62B1" w:rsidP="002A62B1">
            <w:pPr>
              <w:pStyle w:val="ListParagraph"/>
              <w:numPr>
                <w:ilvl w:val="0"/>
                <w:numId w:val="16"/>
              </w:numPr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</w:pPr>
            <w:r w:rsidRPr="00630593"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  <w:t>Dziedziniec Południowy im. Jana Heweliusza.</w:t>
            </w:r>
          </w:p>
        </w:tc>
      </w:tr>
      <w:tr w:rsidR="00A654C7" w:rsidRPr="00630593" w14:paraId="64F34E95" w14:textId="77777777" w:rsidTr="00494F06">
        <w:tc>
          <w:tcPr>
            <w:tcW w:w="525" w:type="dxa"/>
          </w:tcPr>
          <w:p w14:paraId="3F1A8941" w14:textId="45EE6E1D" w:rsidR="00793A70" w:rsidRPr="00630593" w:rsidRDefault="00BF0C58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630593">
              <w:rPr>
                <w:rFonts w:cstheme="minorHAnsi"/>
                <w:b/>
                <w:bCs/>
                <w:sz w:val="24"/>
                <w:szCs w:val="24"/>
              </w:rPr>
              <w:lastRenderedPageBreak/>
              <w:t>5.</w:t>
            </w:r>
          </w:p>
        </w:tc>
        <w:tc>
          <w:tcPr>
            <w:tcW w:w="5751" w:type="dxa"/>
          </w:tcPr>
          <w:p w14:paraId="294FD79C" w14:textId="15116930" w:rsidR="00834CF0" w:rsidRDefault="00BF0C58" w:rsidP="00963C41">
            <w:pPr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  <w:r w:rsidRPr="0061338E">
              <w:rPr>
                <w:rFonts w:cstheme="minorHAnsi"/>
                <w:b/>
                <w:bCs/>
                <w:sz w:val="24"/>
                <w:szCs w:val="24"/>
              </w:rPr>
              <w:t xml:space="preserve">Zabytkowy budynek </w:t>
            </w:r>
            <w:r w:rsidR="00960E5F" w:rsidRPr="0061338E">
              <w:rPr>
                <w:rFonts w:cstheme="minorHAnsi"/>
                <w:b/>
                <w:bCs/>
                <w:sz w:val="24"/>
                <w:szCs w:val="24"/>
              </w:rPr>
              <w:t>Chemia A</w:t>
            </w:r>
          </w:p>
          <w:p w14:paraId="57FD0D35" w14:textId="77777777" w:rsidR="0061338E" w:rsidRPr="0061338E" w:rsidRDefault="0061338E" w:rsidP="00963C41">
            <w:pPr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</w:p>
          <w:p w14:paraId="6CF58739" w14:textId="5418A45C" w:rsidR="0086447D" w:rsidRPr="00630593" w:rsidRDefault="00E96146" w:rsidP="0086447D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 w:rsidRPr="00630593">
              <w:rPr>
                <w:rFonts w:cstheme="minorHAnsi"/>
                <w:b/>
                <w:bCs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CB16238" wp14:editId="2304BAE8">
                  <wp:extent cx="3129279" cy="2346960"/>
                  <wp:effectExtent l="0" t="0" r="0" b="0"/>
                  <wp:docPr id="1026" name="Picture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C58E3D6-15EF-4A8D-92B4-8D7B00FE8F1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>
                            <a:extLst>
                              <a:ext uri="{FF2B5EF4-FFF2-40B4-BE49-F238E27FC236}">
                                <a16:creationId xmlns:a16="http://schemas.microsoft.com/office/drawing/2014/main" id="{CC58E3D6-15EF-4A8D-92B4-8D7B00FE8F1B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9039" cy="23767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8105854" w14:textId="6E311B69" w:rsidR="0086447D" w:rsidRPr="00630593" w:rsidRDefault="0086447D" w:rsidP="008A0E7D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</w:p>
        </w:tc>
        <w:tc>
          <w:tcPr>
            <w:tcW w:w="6112" w:type="dxa"/>
          </w:tcPr>
          <w:p w14:paraId="52651FB9" w14:textId="77777777" w:rsidR="0061338E" w:rsidRDefault="0061338E" w:rsidP="0061338E">
            <w:pPr>
              <w:ind w:left="720"/>
              <w:rPr>
                <w:rFonts w:cstheme="minorHAnsi"/>
                <w:b/>
                <w:bCs/>
                <w:sz w:val="24"/>
                <w:szCs w:val="24"/>
              </w:rPr>
            </w:pPr>
          </w:p>
          <w:p w14:paraId="5DA2A3D2" w14:textId="2EFA463B" w:rsidR="00033663" w:rsidRPr="0061338E" w:rsidRDefault="00033663" w:rsidP="00033663">
            <w:pPr>
              <w:numPr>
                <w:ilvl w:val="0"/>
                <w:numId w:val="6"/>
              </w:numPr>
              <w:rPr>
                <w:rFonts w:cstheme="minorHAnsi"/>
                <w:b/>
                <w:bCs/>
                <w:sz w:val="24"/>
                <w:szCs w:val="24"/>
              </w:rPr>
            </w:pPr>
            <w:r w:rsidRPr="0061338E">
              <w:rPr>
                <w:rFonts w:cstheme="minorHAnsi"/>
                <w:b/>
                <w:bCs/>
                <w:sz w:val="24"/>
                <w:szCs w:val="24"/>
              </w:rPr>
              <w:t xml:space="preserve">Wszystkie cztery budynki z historycznej części kampusu z 1904 roku zostały wzniesione w stylu neorenesansu. </w:t>
            </w:r>
          </w:p>
          <w:p w14:paraId="463A7C4D" w14:textId="2E26ABA7" w:rsidR="00033663" w:rsidRPr="0061338E" w:rsidRDefault="00033663" w:rsidP="006663DD">
            <w:pPr>
              <w:numPr>
                <w:ilvl w:val="0"/>
                <w:numId w:val="6"/>
              </w:numPr>
              <w:rPr>
                <w:rFonts w:cstheme="minorHAnsi"/>
                <w:b/>
                <w:bCs/>
                <w:sz w:val="24"/>
                <w:szCs w:val="24"/>
              </w:rPr>
            </w:pPr>
            <w:r w:rsidRPr="0061338E">
              <w:rPr>
                <w:rFonts w:cstheme="minorHAnsi"/>
                <w:b/>
                <w:bCs/>
                <w:sz w:val="24"/>
                <w:szCs w:val="24"/>
              </w:rPr>
              <w:t>Nad portalem wejściowym znajdują się piękne rzeźby, obeliski</w:t>
            </w:r>
            <w:r w:rsidR="00D77EC6" w:rsidRPr="0061338E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r w:rsidRPr="0061338E">
              <w:rPr>
                <w:rFonts w:cstheme="minorHAnsi"/>
                <w:b/>
                <w:bCs/>
                <w:sz w:val="24"/>
                <w:szCs w:val="24"/>
              </w:rPr>
              <w:t>i kartusz z napisem „Chemia”</w:t>
            </w:r>
            <w:r w:rsidR="00D77EC6" w:rsidRPr="0061338E">
              <w:rPr>
                <w:rFonts w:cstheme="minorHAnsi"/>
                <w:b/>
                <w:bCs/>
                <w:sz w:val="24"/>
                <w:szCs w:val="24"/>
              </w:rPr>
              <w:t>.</w:t>
            </w:r>
          </w:p>
          <w:p w14:paraId="261986ED" w14:textId="61A7FA8C" w:rsidR="00033663" w:rsidRPr="00630593" w:rsidRDefault="00033663" w:rsidP="00963C41">
            <w:pPr>
              <w:numPr>
                <w:ilvl w:val="0"/>
                <w:numId w:val="7"/>
              </w:numPr>
              <w:rPr>
                <w:rFonts w:cstheme="minorHAnsi"/>
                <w:sz w:val="24"/>
                <w:szCs w:val="24"/>
              </w:rPr>
            </w:pPr>
            <w:r w:rsidRPr="0061338E">
              <w:rPr>
                <w:rFonts w:cstheme="minorHAnsi"/>
                <w:b/>
                <w:bCs/>
                <w:sz w:val="24"/>
                <w:szCs w:val="24"/>
              </w:rPr>
              <w:t>W części budynku, gdzie znajdują się laboratoria zastosowano płaski dach z uwagi na potrzebę wyprowadzenia zakończeń wentylacyjnych</w:t>
            </w:r>
            <w:r w:rsidRPr="00630593">
              <w:rPr>
                <w:rFonts w:cstheme="minorHAnsi"/>
                <w:sz w:val="24"/>
                <w:szCs w:val="24"/>
              </w:rPr>
              <w:t>.</w:t>
            </w:r>
            <w:r w:rsidRPr="00630593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3063" w:type="dxa"/>
          </w:tcPr>
          <w:p w14:paraId="27834ACB" w14:textId="77777777" w:rsidR="0061338E" w:rsidRDefault="0061338E">
            <w:pPr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</w:pPr>
          </w:p>
          <w:p w14:paraId="3C5A080A" w14:textId="21F0A1FE" w:rsidR="001B7C71" w:rsidRPr="00630593" w:rsidRDefault="001B7C71">
            <w:pPr>
              <w:rPr>
                <w:rFonts w:cstheme="minorHAnsi"/>
                <w:sz w:val="24"/>
                <w:szCs w:val="24"/>
              </w:rPr>
            </w:pPr>
            <w:r w:rsidRPr="00630593"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  <w:t>Znajdź symbole pierwiastków na fasadzie budynku</w:t>
            </w:r>
            <w:r w:rsidR="006D498C" w:rsidRPr="00630593"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  <w:t xml:space="preserve">. </w:t>
            </w:r>
          </w:p>
        </w:tc>
      </w:tr>
      <w:tr w:rsidR="00A654C7" w:rsidRPr="00630593" w14:paraId="2DCA2AA7" w14:textId="77777777" w:rsidTr="00494F06">
        <w:tc>
          <w:tcPr>
            <w:tcW w:w="525" w:type="dxa"/>
          </w:tcPr>
          <w:p w14:paraId="651A99FF" w14:textId="6BFC527B" w:rsidR="00793A70" w:rsidRPr="00630593" w:rsidRDefault="00960E5F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630593">
              <w:rPr>
                <w:rFonts w:cstheme="minorHAnsi"/>
                <w:b/>
                <w:bCs/>
                <w:sz w:val="24"/>
                <w:szCs w:val="24"/>
              </w:rPr>
              <w:t>6.</w:t>
            </w:r>
          </w:p>
        </w:tc>
        <w:tc>
          <w:tcPr>
            <w:tcW w:w="5751" w:type="dxa"/>
          </w:tcPr>
          <w:p w14:paraId="39DB0FE9" w14:textId="079E23D3" w:rsidR="00272B94" w:rsidRDefault="002E162A" w:rsidP="00BE0565">
            <w:pPr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  <w:r w:rsidRPr="00D462BA">
              <w:rPr>
                <w:rFonts w:cstheme="minorHAnsi"/>
                <w:b/>
                <w:bCs/>
                <w:sz w:val="24"/>
                <w:szCs w:val="24"/>
              </w:rPr>
              <w:t xml:space="preserve">Zabytkowy budynek </w:t>
            </w:r>
            <w:r w:rsidR="006D2663" w:rsidRPr="00D462BA">
              <w:rPr>
                <w:rFonts w:cstheme="minorHAnsi"/>
                <w:b/>
                <w:bCs/>
                <w:sz w:val="24"/>
                <w:szCs w:val="24"/>
              </w:rPr>
              <w:t>E</w:t>
            </w:r>
            <w:r w:rsidR="009B078D" w:rsidRPr="00D462BA">
              <w:rPr>
                <w:rFonts w:cstheme="minorHAnsi"/>
                <w:b/>
                <w:bCs/>
                <w:sz w:val="24"/>
                <w:szCs w:val="24"/>
              </w:rPr>
              <w:t xml:space="preserve">lektrotechniki i </w:t>
            </w:r>
            <w:r w:rsidR="006D2663" w:rsidRPr="00D462BA">
              <w:rPr>
                <w:rFonts w:cstheme="minorHAnsi"/>
                <w:b/>
                <w:bCs/>
                <w:sz w:val="24"/>
                <w:szCs w:val="24"/>
              </w:rPr>
              <w:t>A</w:t>
            </w:r>
            <w:r w:rsidR="009B078D" w:rsidRPr="00D462BA">
              <w:rPr>
                <w:rFonts w:cstheme="minorHAnsi"/>
                <w:b/>
                <w:bCs/>
                <w:sz w:val="24"/>
                <w:szCs w:val="24"/>
              </w:rPr>
              <w:t>utomatyki</w:t>
            </w:r>
          </w:p>
          <w:p w14:paraId="58D11424" w14:textId="77777777" w:rsidR="00D462BA" w:rsidRPr="00D462BA" w:rsidRDefault="00D462BA" w:rsidP="00BE0565">
            <w:pPr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</w:p>
          <w:p w14:paraId="7B2A23F9" w14:textId="77777777" w:rsidR="006D2663" w:rsidRPr="00630593" w:rsidRDefault="009B078D" w:rsidP="006D2663">
            <w:pPr>
              <w:jc w:val="center"/>
              <w:rPr>
                <w:rFonts w:cstheme="minorHAnsi"/>
                <w:sz w:val="24"/>
                <w:szCs w:val="24"/>
              </w:rPr>
            </w:pPr>
            <w:r w:rsidRPr="00630593">
              <w:rPr>
                <w:rFonts w:cstheme="minorHAnsi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9A3D0DC" wp14:editId="0F36CF81">
                  <wp:extent cx="1714500" cy="2288137"/>
                  <wp:effectExtent l="0" t="0" r="0" b="0"/>
                  <wp:docPr id="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5085" cy="2328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92ACBE" w14:textId="793B8354" w:rsidR="006258FE" w:rsidRPr="00630593" w:rsidRDefault="006258FE" w:rsidP="006D2663">
            <w:pPr>
              <w:jc w:val="center"/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6112" w:type="dxa"/>
          </w:tcPr>
          <w:p w14:paraId="08B23300" w14:textId="77777777" w:rsidR="00875540" w:rsidRDefault="00875540" w:rsidP="00875540">
            <w:pPr>
              <w:ind w:left="720"/>
              <w:rPr>
                <w:rFonts w:cstheme="minorHAnsi"/>
                <w:sz w:val="24"/>
                <w:szCs w:val="24"/>
              </w:rPr>
            </w:pPr>
          </w:p>
          <w:p w14:paraId="0CED96DB" w14:textId="4D9282D6" w:rsidR="00016A8A" w:rsidRPr="00875540" w:rsidRDefault="00016A8A" w:rsidP="00875540">
            <w:pPr>
              <w:numPr>
                <w:ilvl w:val="0"/>
                <w:numId w:val="8"/>
              </w:numPr>
              <w:rPr>
                <w:rFonts w:cstheme="minorHAnsi"/>
                <w:b/>
                <w:bCs/>
                <w:sz w:val="24"/>
                <w:szCs w:val="24"/>
              </w:rPr>
            </w:pPr>
            <w:r w:rsidRPr="00875540">
              <w:rPr>
                <w:rFonts w:cstheme="minorHAnsi"/>
                <w:b/>
                <w:bCs/>
                <w:sz w:val="24"/>
                <w:szCs w:val="24"/>
              </w:rPr>
              <w:t>Budynek powstał w 1904 roku. Obecnie budynek nosi imię Prof. Kazimierza Kopeckiego, a zabytkowe audytorium, po gruntownym remoncie i restauracji odzyskało dawny wygląd.</w:t>
            </w:r>
          </w:p>
          <w:p w14:paraId="3DF9DE73" w14:textId="4DA7730B" w:rsidR="00016A8A" w:rsidRPr="00630593" w:rsidRDefault="00EC5E15" w:rsidP="00875540">
            <w:pPr>
              <w:numPr>
                <w:ilvl w:val="0"/>
                <w:numId w:val="8"/>
              </w:numPr>
              <w:rPr>
                <w:rFonts w:cstheme="minorHAnsi"/>
                <w:sz w:val="24"/>
                <w:szCs w:val="24"/>
              </w:rPr>
            </w:pPr>
            <w:r w:rsidRPr="00875540">
              <w:rPr>
                <w:rFonts w:cstheme="minorHAnsi"/>
                <w:b/>
                <w:bCs/>
                <w:sz w:val="24"/>
                <w:szCs w:val="24"/>
              </w:rPr>
              <w:t xml:space="preserve">Na budynku widnieje jedna z najciekawszych rzeźb </w:t>
            </w:r>
            <w:r w:rsidR="005E7007" w:rsidRPr="00875540">
              <w:rPr>
                <w:rFonts w:cstheme="minorHAnsi"/>
                <w:b/>
                <w:bCs/>
                <w:sz w:val="24"/>
                <w:szCs w:val="24"/>
              </w:rPr>
              <w:t xml:space="preserve">             </w:t>
            </w:r>
            <w:r w:rsidRPr="00875540">
              <w:rPr>
                <w:rFonts w:cstheme="minorHAnsi"/>
                <w:b/>
                <w:bCs/>
                <w:sz w:val="24"/>
                <w:szCs w:val="24"/>
              </w:rPr>
              <w:t>na terenie całego kompleksu politechniki. Przedstawia całującą się parę – młodą kobietę z kłosem zbóż</w:t>
            </w:r>
            <w:r w:rsidR="00D77EC6" w:rsidRPr="00875540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r w:rsidRPr="00875540">
              <w:rPr>
                <w:rFonts w:cstheme="minorHAnsi"/>
                <w:b/>
                <w:bCs/>
                <w:sz w:val="24"/>
                <w:szCs w:val="24"/>
              </w:rPr>
              <w:t>i mężczyznę z pochodnią w ręku.</w:t>
            </w:r>
          </w:p>
        </w:tc>
        <w:tc>
          <w:tcPr>
            <w:tcW w:w="3063" w:type="dxa"/>
          </w:tcPr>
          <w:p w14:paraId="011CEBE6" w14:textId="77777777" w:rsidR="00875540" w:rsidRDefault="00875540">
            <w:pPr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</w:pPr>
          </w:p>
          <w:p w14:paraId="35D7AB0F" w14:textId="3E669989" w:rsidR="007F7708" w:rsidRPr="00630593" w:rsidRDefault="007F7708">
            <w:pPr>
              <w:rPr>
                <w:rFonts w:cstheme="minorHAnsi"/>
                <w:sz w:val="24"/>
                <w:szCs w:val="24"/>
              </w:rPr>
            </w:pPr>
            <w:r w:rsidRPr="00630593"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  <w:t>Odszukaj rzeźbę przedstawiającą całującą się parę</w:t>
            </w:r>
            <w:r w:rsidR="002A62B1" w:rsidRPr="00630593"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  <w:t>.</w:t>
            </w:r>
          </w:p>
        </w:tc>
      </w:tr>
      <w:tr w:rsidR="00A654C7" w:rsidRPr="00630593" w14:paraId="5680D88A" w14:textId="77777777" w:rsidTr="00494F06">
        <w:tc>
          <w:tcPr>
            <w:tcW w:w="525" w:type="dxa"/>
          </w:tcPr>
          <w:p w14:paraId="3FD31818" w14:textId="2D8236EE" w:rsidR="00793A70" w:rsidRPr="00630593" w:rsidRDefault="00B10461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630593">
              <w:rPr>
                <w:rFonts w:cstheme="minorHAnsi"/>
                <w:b/>
                <w:bCs/>
                <w:sz w:val="24"/>
                <w:szCs w:val="24"/>
              </w:rPr>
              <w:lastRenderedPageBreak/>
              <w:t>7</w:t>
            </w:r>
            <w:r w:rsidR="00BC425B" w:rsidRPr="00630593">
              <w:rPr>
                <w:rFonts w:cstheme="minorHAnsi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5751" w:type="dxa"/>
          </w:tcPr>
          <w:p w14:paraId="092EFC73" w14:textId="1E4A6A0B" w:rsidR="00425CE6" w:rsidRDefault="003802E5" w:rsidP="006258FE">
            <w:pPr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  <w:r w:rsidRPr="009270E9">
              <w:rPr>
                <w:rFonts w:cstheme="minorHAnsi"/>
                <w:b/>
                <w:bCs/>
                <w:sz w:val="24"/>
                <w:szCs w:val="24"/>
              </w:rPr>
              <w:t>Laboratorium Maszynowe z wieżą ciśnie</w:t>
            </w:r>
            <w:r w:rsidR="00425CE6" w:rsidRPr="009270E9">
              <w:rPr>
                <w:rFonts w:cstheme="minorHAnsi"/>
                <w:b/>
                <w:bCs/>
                <w:sz w:val="24"/>
                <w:szCs w:val="24"/>
              </w:rPr>
              <w:t>ń</w:t>
            </w:r>
          </w:p>
          <w:p w14:paraId="27D2F64C" w14:textId="77777777" w:rsidR="009270E9" w:rsidRPr="009270E9" w:rsidRDefault="009270E9" w:rsidP="006258FE">
            <w:pPr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</w:p>
          <w:p w14:paraId="4097D18C" w14:textId="77777777" w:rsidR="00F459A5" w:rsidRDefault="004042E7" w:rsidP="006258FE">
            <w:pPr>
              <w:tabs>
                <w:tab w:val="left" w:pos="1464"/>
                <w:tab w:val="center" w:pos="2511"/>
              </w:tabs>
              <w:jc w:val="center"/>
              <w:rPr>
                <w:rFonts w:cstheme="minorHAnsi"/>
                <w:sz w:val="24"/>
                <w:szCs w:val="24"/>
              </w:rPr>
            </w:pPr>
            <w:r w:rsidRPr="00630593">
              <w:rPr>
                <w:rFonts w:cstheme="minorHAnsi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3A977BF5" wp14:editId="1918E4D7">
                  <wp:extent cx="1079500" cy="2277895"/>
                  <wp:effectExtent l="0" t="0" r="6350" b="8255"/>
                  <wp:docPr id="11" name="Obraz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4636" cy="2309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5018E1" w14:textId="640C2296" w:rsidR="00D77EC6" w:rsidRPr="00630593" w:rsidRDefault="00D77EC6" w:rsidP="006258FE">
            <w:pPr>
              <w:tabs>
                <w:tab w:val="left" w:pos="1464"/>
                <w:tab w:val="center" w:pos="2511"/>
              </w:tabs>
              <w:jc w:val="center"/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6112" w:type="dxa"/>
          </w:tcPr>
          <w:p w14:paraId="1931F958" w14:textId="77777777" w:rsidR="009270E9" w:rsidRDefault="009270E9" w:rsidP="00D974E2">
            <w:pPr>
              <w:pStyle w:val="ListParagraph"/>
              <w:rPr>
                <w:rFonts w:cstheme="minorHAnsi"/>
                <w:b/>
                <w:bCs/>
                <w:sz w:val="24"/>
                <w:szCs w:val="24"/>
              </w:rPr>
            </w:pPr>
          </w:p>
          <w:p w14:paraId="2A0D4A69" w14:textId="45DF404B" w:rsidR="00D974E2" w:rsidRPr="00257755" w:rsidRDefault="008D7A13" w:rsidP="00257755">
            <w:pPr>
              <w:pStyle w:val="ListParagraph"/>
              <w:numPr>
                <w:ilvl w:val="0"/>
                <w:numId w:val="18"/>
              </w:numPr>
              <w:ind w:left="670"/>
              <w:rPr>
                <w:rFonts w:cstheme="minorHAnsi"/>
                <w:b/>
                <w:bCs/>
                <w:sz w:val="24"/>
                <w:szCs w:val="24"/>
              </w:rPr>
            </w:pPr>
            <w:r w:rsidRPr="009270E9">
              <w:rPr>
                <w:rFonts w:cstheme="minorHAnsi"/>
                <w:b/>
                <w:bCs/>
                <w:sz w:val="24"/>
                <w:szCs w:val="24"/>
              </w:rPr>
              <w:t xml:space="preserve">Laboratorium Maszynowe, do którego przylega wieża ciśnień, będąca równocześnie kominem, pełniło rolę  hali z elektrownią, kotłownią i stacją pomp. </w:t>
            </w:r>
            <w:r w:rsidR="00257E00" w:rsidRPr="009270E9">
              <w:rPr>
                <w:rFonts w:cstheme="minorHAnsi"/>
                <w:b/>
                <w:bCs/>
                <w:sz w:val="24"/>
                <w:szCs w:val="24"/>
              </w:rPr>
              <w:t>W</w:t>
            </w:r>
            <w:r w:rsidRPr="009270E9">
              <w:rPr>
                <w:rFonts w:cstheme="minorHAnsi"/>
                <w:b/>
                <w:bCs/>
                <w:sz w:val="24"/>
                <w:szCs w:val="24"/>
              </w:rPr>
              <w:t xml:space="preserve">yposażenie laboratorium wynikało z konieczności zaopatrzenia uczelni </w:t>
            </w:r>
            <w:r w:rsidR="00257E00" w:rsidRPr="009270E9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r w:rsidRPr="009270E9">
              <w:rPr>
                <w:rFonts w:cstheme="minorHAnsi"/>
                <w:b/>
                <w:bCs/>
                <w:sz w:val="24"/>
                <w:szCs w:val="24"/>
              </w:rPr>
              <w:t xml:space="preserve">w ciepło, wodę i elektryczność. </w:t>
            </w:r>
          </w:p>
          <w:p w14:paraId="568B4B40" w14:textId="20B2555D" w:rsidR="008D7A13" w:rsidRDefault="008D7A13" w:rsidP="007C52B4">
            <w:pPr>
              <w:pStyle w:val="ListParagraph"/>
              <w:numPr>
                <w:ilvl w:val="0"/>
                <w:numId w:val="18"/>
              </w:numPr>
              <w:ind w:left="670"/>
              <w:rPr>
                <w:rFonts w:cstheme="minorHAnsi"/>
                <w:b/>
                <w:bCs/>
                <w:sz w:val="24"/>
                <w:szCs w:val="24"/>
              </w:rPr>
            </w:pPr>
            <w:r w:rsidRPr="007C52B4">
              <w:rPr>
                <w:rFonts w:cstheme="minorHAnsi"/>
                <w:b/>
                <w:bCs/>
                <w:sz w:val="24"/>
                <w:szCs w:val="24"/>
              </w:rPr>
              <w:t xml:space="preserve">Zabytkowa wieża ciśnień wznosi się na 31 m </w:t>
            </w:r>
            <w:r w:rsidR="005E7007" w:rsidRPr="007C52B4">
              <w:rPr>
                <w:rFonts w:cstheme="minorHAnsi"/>
                <w:b/>
                <w:bCs/>
                <w:sz w:val="24"/>
                <w:szCs w:val="24"/>
              </w:rPr>
              <w:t xml:space="preserve">               </w:t>
            </w:r>
            <w:r w:rsidRPr="007C52B4">
              <w:rPr>
                <w:rFonts w:cstheme="minorHAnsi"/>
                <w:b/>
                <w:bCs/>
                <w:sz w:val="24"/>
                <w:szCs w:val="24"/>
              </w:rPr>
              <w:t xml:space="preserve">nad poziomem terenu, na szczycie znajduje się zbiornik na wodę o pojemności 50 m³. </w:t>
            </w:r>
          </w:p>
          <w:p w14:paraId="74819BA3" w14:textId="2B3CA7AA" w:rsidR="00257755" w:rsidRPr="007C52B4" w:rsidRDefault="00257755" w:rsidP="007C52B4">
            <w:pPr>
              <w:pStyle w:val="ListParagraph"/>
              <w:numPr>
                <w:ilvl w:val="0"/>
                <w:numId w:val="18"/>
              </w:numPr>
              <w:ind w:left="670"/>
              <w:rPr>
                <w:rFonts w:cstheme="minorHAnsi"/>
                <w:b/>
                <w:bCs/>
                <w:sz w:val="24"/>
                <w:szCs w:val="24"/>
              </w:rPr>
            </w:pPr>
            <w:r w:rsidRPr="00257755">
              <w:rPr>
                <w:b/>
                <w:bCs/>
                <w:sz w:val="24"/>
                <w:szCs w:val="24"/>
              </w:rPr>
              <w:t>W roku 2019 powstał projekt rewitalizacji i adaptacji wieży, m.in. urządzenie ogólnodostępnego punktu widokowego</w:t>
            </w:r>
            <w:r w:rsidRPr="008D7A13">
              <w:rPr>
                <w:b/>
                <w:bCs/>
                <w:sz w:val="28"/>
                <w:szCs w:val="28"/>
              </w:rPr>
              <w:t>.</w:t>
            </w:r>
          </w:p>
          <w:p w14:paraId="3BD72024" w14:textId="6C8F5854" w:rsidR="00754AFB" w:rsidRPr="00630593" w:rsidRDefault="00754AFB" w:rsidP="00257E00">
            <w:pPr>
              <w:ind w:left="720"/>
              <w:rPr>
                <w:rFonts w:cstheme="minorHAnsi"/>
                <w:b/>
                <w:bCs/>
                <w:sz w:val="24"/>
                <w:szCs w:val="24"/>
              </w:rPr>
            </w:pPr>
          </w:p>
        </w:tc>
        <w:tc>
          <w:tcPr>
            <w:tcW w:w="3063" w:type="dxa"/>
          </w:tcPr>
          <w:p w14:paraId="52F904F6" w14:textId="77777777" w:rsidR="007C52B4" w:rsidRDefault="007C52B4" w:rsidP="00731967">
            <w:pPr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</w:pPr>
          </w:p>
          <w:p w14:paraId="01ECE8D1" w14:textId="46C6C825" w:rsidR="00731967" w:rsidRPr="00630593" w:rsidRDefault="00731967" w:rsidP="00731967">
            <w:pPr>
              <w:rPr>
                <w:rFonts w:cstheme="minorHAnsi"/>
                <w:color w:val="4472C4" w:themeColor="accent1"/>
                <w:sz w:val="24"/>
                <w:szCs w:val="24"/>
              </w:rPr>
            </w:pPr>
            <w:r w:rsidRPr="00630593"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  <w:t xml:space="preserve">Zabytkowa wieża ciśnień powstała, gdy nie istniał jeszcze znany nam obecnie system wodociągowy, wspomagała lokalną sieć wodociągową na terenie Wrzeszcza. Kiedy przestała pełnić tę rolę, przed wojną czy po wojnie? </w:t>
            </w:r>
          </w:p>
          <w:p w14:paraId="46F8EBF4" w14:textId="47308E78" w:rsidR="00731967" w:rsidRPr="00630593" w:rsidRDefault="00731967">
            <w:pPr>
              <w:rPr>
                <w:rFonts w:cstheme="minorHAnsi"/>
                <w:sz w:val="24"/>
                <w:szCs w:val="24"/>
              </w:rPr>
            </w:pPr>
          </w:p>
        </w:tc>
      </w:tr>
      <w:tr w:rsidR="00A654C7" w:rsidRPr="00630593" w14:paraId="0AF36978" w14:textId="77777777" w:rsidTr="00494F06">
        <w:tc>
          <w:tcPr>
            <w:tcW w:w="525" w:type="dxa"/>
          </w:tcPr>
          <w:p w14:paraId="1EC6D39E" w14:textId="26111C63" w:rsidR="00EA2F00" w:rsidRPr="00630593" w:rsidRDefault="00EA2F00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630593">
              <w:rPr>
                <w:rFonts w:cstheme="minorHAnsi"/>
                <w:b/>
                <w:bCs/>
                <w:sz w:val="24"/>
                <w:szCs w:val="24"/>
              </w:rPr>
              <w:t>8.</w:t>
            </w:r>
          </w:p>
        </w:tc>
        <w:tc>
          <w:tcPr>
            <w:tcW w:w="5751" w:type="dxa"/>
          </w:tcPr>
          <w:p w14:paraId="0469322C" w14:textId="4ECDD1BB" w:rsidR="00EA2F00" w:rsidRDefault="00020F18" w:rsidP="00020F18">
            <w:pPr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  <w:r w:rsidRPr="00C31A0E">
              <w:rPr>
                <w:rFonts w:cstheme="minorHAnsi"/>
                <w:b/>
                <w:bCs/>
                <w:sz w:val="24"/>
                <w:szCs w:val="24"/>
              </w:rPr>
              <w:t>Chłodnia kominowa</w:t>
            </w:r>
          </w:p>
          <w:p w14:paraId="48F3E307" w14:textId="77777777" w:rsidR="00C31A0E" w:rsidRPr="00C31A0E" w:rsidRDefault="00C31A0E" w:rsidP="00020F18">
            <w:pPr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</w:p>
          <w:p w14:paraId="5A4737FB" w14:textId="77777777" w:rsidR="00CC2615" w:rsidRPr="00630593" w:rsidRDefault="00CC2615" w:rsidP="0034625B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 w:rsidRPr="00630593">
              <w:rPr>
                <w:rFonts w:cstheme="minorHAnsi"/>
                <w:b/>
                <w:bCs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01C78B1" wp14:editId="2CE7DABF">
                  <wp:extent cx="1128325" cy="2381250"/>
                  <wp:effectExtent l="0" t="0" r="0" b="0"/>
                  <wp:docPr id="12" name="Obraz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5D26622-3E39-4923-9E8B-61F08FB3217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Obraz 3">
                            <a:extLst>
                              <a:ext uri="{FF2B5EF4-FFF2-40B4-BE49-F238E27FC236}">
                                <a16:creationId xmlns:a16="http://schemas.microsoft.com/office/drawing/2014/main" id="{75D26622-3E39-4923-9E8B-61F08FB3217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239" cy="2440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B10A45" w14:textId="037929DA" w:rsidR="006258FE" w:rsidRPr="00630593" w:rsidRDefault="006258FE" w:rsidP="0034625B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</w:p>
        </w:tc>
        <w:tc>
          <w:tcPr>
            <w:tcW w:w="6112" w:type="dxa"/>
          </w:tcPr>
          <w:p w14:paraId="5A5E388A" w14:textId="77777777" w:rsidR="007C52B4" w:rsidRDefault="007C52B4" w:rsidP="007C52B4">
            <w:pPr>
              <w:ind w:left="720"/>
              <w:rPr>
                <w:rFonts w:cstheme="minorHAnsi"/>
                <w:b/>
                <w:bCs/>
                <w:sz w:val="24"/>
                <w:szCs w:val="24"/>
              </w:rPr>
            </w:pPr>
          </w:p>
          <w:p w14:paraId="49678975" w14:textId="3640432F" w:rsidR="006735D4" w:rsidRPr="007C52B4" w:rsidRDefault="006735D4" w:rsidP="006735D4">
            <w:pPr>
              <w:numPr>
                <w:ilvl w:val="0"/>
                <w:numId w:val="11"/>
              </w:numPr>
              <w:rPr>
                <w:rFonts w:cstheme="minorHAnsi"/>
                <w:b/>
                <w:bCs/>
                <w:sz w:val="24"/>
                <w:szCs w:val="24"/>
              </w:rPr>
            </w:pPr>
            <w:r w:rsidRPr="007C52B4">
              <w:rPr>
                <w:rFonts w:cstheme="minorHAnsi"/>
                <w:b/>
                <w:bCs/>
                <w:sz w:val="24"/>
                <w:szCs w:val="24"/>
              </w:rPr>
              <w:t>Obok Laboratorium Maszynowego postawiono chłodnię kominową o stalowej konstrukcji do schładzania wody w obiegu zamkniętym.</w:t>
            </w:r>
          </w:p>
          <w:p w14:paraId="42EB17F3" w14:textId="7C4B4E76" w:rsidR="006735D4" w:rsidRPr="007C52B4" w:rsidRDefault="006735D4" w:rsidP="002D2342">
            <w:pPr>
              <w:numPr>
                <w:ilvl w:val="0"/>
                <w:numId w:val="11"/>
              </w:numPr>
              <w:rPr>
                <w:rFonts w:cstheme="minorHAnsi"/>
                <w:b/>
                <w:bCs/>
                <w:sz w:val="24"/>
                <w:szCs w:val="24"/>
              </w:rPr>
            </w:pPr>
            <w:r w:rsidRPr="007C52B4">
              <w:rPr>
                <w:rFonts w:cstheme="minorHAnsi"/>
                <w:b/>
                <w:bCs/>
                <w:sz w:val="24"/>
                <w:szCs w:val="24"/>
              </w:rPr>
              <w:t>Do chłodni doprowadzono z hali maszyn rurociągi o średnicy ok. 20 cm</w:t>
            </w:r>
            <w:r w:rsidR="00257E00" w:rsidRPr="007C52B4">
              <w:rPr>
                <w:rFonts w:cstheme="minorHAnsi"/>
                <w:b/>
                <w:bCs/>
                <w:sz w:val="24"/>
                <w:szCs w:val="24"/>
              </w:rPr>
              <w:t xml:space="preserve">; </w:t>
            </w:r>
            <w:r w:rsidRPr="007C52B4">
              <w:rPr>
                <w:rFonts w:cstheme="minorHAnsi"/>
                <w:b/>
                <w:bCs/>
                <w:sz w:val="24"/>
                <w:szCs w:val="24"/>
              </w:rPr>
              <w:t>dopływowy i powrotny</w:t>
            </w:r>
            <w:r w:rsidR="00257E00" w:rsidRPr="007C52B4">
              <w:rPr>
                <w:rFonts w:cstheme="minorHAnsi"/>
                <w:b/>
                <w:bCs/>
                <w:sz w:val="24"/>
                <w:szCs w:val="24"/>
              </w:rPr>
              <w:t>.</w:t>
            </w:r>
            <w:r w:rsidRPr="007C52B4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</w:p>
          <w:p w14:paraId="296C60E1" w14:textId="77777777" w:rsidR="00257E00" w:rsidRPr="007C52B4" w:rsidRDefault="006735D4" w:rsidP="006735D4">
            <w:pPr>
              <w:numPr>
                <w:ilvl w:val="0"/>
                <w:numId w:val="11"/>
              </w:numPr>
              <w:rPr>
                <w:rFonts w:cstheme="minorHAnsi"/>
                <w:b/>
                <w:bCs/>
                <w:sz w:val="24"/>
                <w:szCs w:val="24"/>
              </w:rPr>
            </w:pPr>
            <w:r w:rsidRPr="007C52B4">
              <w:rPr>
                <w:rFonts w:cstheme="minorHAnsi"/>
                <w:b/>
                <w:bCs/>
                <w:sz w:val="24"/>
                <w:szCs w:val="24"/>
              </w:rPr>
              <w:t xml:space="preserve">Chłodnia działała do 1994 roku.  </w:t>
            </w:r>
          </w:p>
          <w:p w14:paraId="3EE3E9E9" w14:textId="7A335BAD" w:rsidR="006735D4" w:rsidRPr="00630593" w:rsidRDefault="006735D4" w:rsidP="00257E00">
            <w:pPr>
              <w:numPr>
                <w:ilvl w:val="0"/>
                <w:numId w:val="11"/>
              </w:numPr>
              <w:rPr>
                <w:rFonts w:cstheme="minorHAnsi"/>
                <w:sz w:val="24"/>
                <w:szCs w:val="24"/>
              </w:rPr>
            </w:pPr>
            <w:r w:rsidRPr="007C52B4">
              <w:rPr>
                <w:rFonts w:cstheme="minorHAnsi"/>
                <w:b/>
                <w:bCs/>
                <w:sz w:val="24"/>
                <w:szCs w:val="24"/>
              </w:rPr>
              <w:t>Ze względu na zły stan techniczny została zdemontowana.</w:t>
            </w:r>
            <w:r w:rsidR="00257E00" w:rsidRPr="007C52B4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r w:rsidRPr="007C52B4">
              <w:rPr>
                <w:rFonts w:cstheme="minorHAnsi"/>
                <w:b/>
                <w:bCs/>
                <w:sz w:val="24"/>
                <w:szCs w:val="24"/>
              </w:rPr>
              <w:t xml:space="preserve">Zachowano </w:t>
            </w:r>
            <w:r w:rsidR="00257E00" w:rsidRPr="007C52B4">
              <w:rPr>
                <w:rFonts w:cstheme="minorHAnsi"/>
                <w:b/>
                <w:bCs/>
                <w:sz w:val="24"/>
                <w:szCs w:val="24"/>
              </w:rPr>
              <w:t xml:space="preserve">wybrane </w:t>
            </w:r>
            <w:r w:rsidRPr="007C52B4">
              <w:rPr>
                <w:rFonts w:cstheme="minorHAnsi"/>
                <w:b/>
                <w:bCs/>
                <w:sz w:val="24"/>
                <w:szCs w:val="24"/>
              </w:rPr>
              <w:t>fragmenty konstrukcji</w:t>
            </w:r>
            <w:r w:rsidR="00257E00" w:rsidRPr="007C52B4">
              <w:rPr>
                <w:rFonts w:cstheme="minorHAnsi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3063" w:type="dxa"/>
          </w:tcPr>
          <w:p w14:paraId="435D2018" w14:textId="77777777" w:rsidR="00257755" w:rsidRDefault="00257755" w:rsidP="00373896">
            <w:pPr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</w:pPr>
          </w:p>
          <w:p w14:paraId="2F53EB2A" w14:textId="4A1C8668" w:rsidR="00373896" w:rsidRPr="00630593" w:rsidRDefault="00373896" w:rsidP="00373896">
            <w:pPr>
              <w:rPr>
                <w:rFonts w:cstheme="minorHAnsi"/>
                <w:color w:val="4472C4" w:themeColor="accent1"/>
                <w:sz w:val="24"/>
                <w:szCs w:val="24"/>
              </w:rPr>
            </w:pPr>
            <w:r w:rsidRPr="00630593"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  <w:t>Jak wyglądała chłodnia kominowa przed 1994 rokiem? Znajdź dawne zdjęcie.</w:t>
            </w:r>
          </w:p>
          <w:p w14:paraId="48915840" w14:textId="143B9FD1" w:rsidR="00373896" w:rsidRPr="00630593" w:rsidRDefault="00373896">
            <w:pPr>
              <w:rPr>
                <w:rFonts w:cstheme="minorHAnsi"/>
                <w:sz w:val="24"/>
                <w:szCs w:val="24"/>
              </w:rPr>
            </w:pPr>
          </w:p>
        </w:tc>
      </w:tr>
      <w:tr w:rsidR="00A654C7" w:rsidRPr="00630593" w14:paraId="47B6EBF3" w14:textId="77777777" w:rsidTr="00494F06">
        <w:tc>
          <w:tcPr>
            <w:tcW w:w="525" w:type="dxa"/>
          </w:tcPr>
          <w:p w14:paraId="656223CD" w14:textId="7C269C51" w:rsidR="00CB1D43" w:rsidRPr="00630593" w:rsidRDefault="00CB1D43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630593">
              <w:rPr>
                <w:rFonts w:cstheme="minorHAnsi"/>
                <w:b/>
                <w:bCs/>
                <w:sz w:val="24"/>
                <w:szCs w:val="24"/>
              </w:rPr>
              <w:lastRenderedPageBreak/>
              <w:t>9.</w:t>
            </w:r>
          </w:p>
        </w:tc>
        <w:tc>
          <w:tcPr>
            <w:tcW w:w="5751" w:type="dxa"/>
          </w:tcPr>
          <w:p w14:paraId="335D849B" w14:textId="284ED112" w:rsidR="00CB1D43" w:rsidRDefault="00CB1D43" w:rsidP="00020F18">
            <w:pPr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  <w:r w:rsidRPr="00F8001A">
              <w:rPr>
                <w:rFonts w:cstheme="minorHAnsi"/>
                <w:b/>
                <w:bCs/>
                <w:sz w:val="24"/>
                <w:szCs w:val="24"/>
              </w:rPr>
              <w:t>Audytorium Novum</w:t>
            </w:r>
          </w:p>
          <w:p w14:paraId="72B7613B" w14:textId="77777777" w:rsidR="00F8001A" w:rsidRPr="00F8001A" w:rsidRDefault="00F8001A" w:rsidP="00020F18">
            <w:pPr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</w:p>
          <w:p w14:paraId="5E2EBE73" w14:textId="79F932ED" w:rsidR="00052AD4" w:rsidRDefault="00A654C7" w:rsidP="00CD3DC4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7473ABB" wp14:editId="0E808A51">
                  <wp:extent cx="3013257" cy="2292350"/>
                  <wp:effectExtent l="0" t="0" r="0" b="0"/>
                  <wp:docPr id="2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Obraz 2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4664" cy="2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044BA3" w14:textId="1BA9DA77" w:rsidR="00A654C7" w:rsidRPr="00630593" w:rsidRDefault="00A654C7" w:rsidP="00020F18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</w:p>
        </w:tc>
        <w:tc>
          <w:tcPr>
            <w:tcW w:w="6112" w:type="dxa"/>
          </w:tcPr>
          <w:p w14:paraId="00BC63D1" w14:textId="77777777" w:rsidR="00F8001A" w:rsidRDefault="00F8001A" w:rsidP="00F8001A">
            <w:pPr>
              <w:ind w:left="720"/>
              <w:rPr>
                <w:rFonts w:cstheme="minorHAnsi"/>
                <w:b/>
                <w:bCs/>
                <w:sz w:val="24"/>
                <w:szCs w:val="24"/>
              </w:rPr>
            </w:pPr>
          </w:p>
          <w:p w14:paraId="3F54BCF8" w14:textId="2708F4EB" w:rsidR="00052AD4" w:rsidRPr="00F8001A" w:rsidRDefault="00052AD4" w:rsidP="00052AD4">
            <w:pPr>
              <w:numPr>
                <w:ilvl w:val="0"/>
                <w:numId w:val="14"/>
              </w:numPr>
              <w:rPr>
                <w:rFonts w:cstheme="minorHAnsi"/>
                <w:b/>
                <w:bCs/>
                <w:sz w:val="24"/>
                <w:szCs w:val="24"/>
              </w:rPr>
            </w:pPr>
            <w:r w:rsidRPr="00F8001A">
              <w:rPr>
                <w:rFonts w:cstheme="minorHAnsi"/>
                <w:b/>
                <w:bCs/>
                <w:sz w:val="24"/>
                <w:szCs w:val="24"/>
              </w:rPr>
              <w:t xml:space="preserve">Budynek Audytorium Novum oddano do użytku </w:t>
            </w:r>
            <w:r w:rsidR="00A654C7">
              <w:rPr>
                <w:rFonts w:cstheme="minorHAnsi"/>
                <w:b/>
                <w:bCs/>
                <w:sz w:val="24"/>
                <w:szCs w:val="24"/>
              </w:rPr>
              <w:t xml:space="preserve">      </w:t>
            </w:r>
            <w:r w:rsidRPr="00F8001A">
              <w:rPr>
                <w:rFonts w:cstheme="minorHAnsi"/>
                <w:b/>
                <w:bCs/>
                <w:sz w:val="24"/>
                <w:szCs w:val="24"/>
              </w:rPr>
              <w:t>w roku 1999.</w:t>
            </w:r>
          </w:p>
          <w:p w14:paraId="30E25B2C" w14:textId="77777777" w:rsidR="00052AD4" w:rsidRPr="00F8001A" w:rsidRDefault="00052AD4" w:rsidP="00052AD4">
            <w:pPr>
              <w:numPr>
                <w:ilvl w:val="0"/>
                <w:numId w:val="14"/>
              </w:numPr>
              <w:rPr>
                <w:rFonts w:cstheme="minorHAnsi"/>
                <w:b/>
                <w:bCs/>
                <w:sz w:val="24"/>
                <w:szCs w:val="24"/>
              </w:rPr>
            </w:pPr>
            <w:r w:rsidRPr="00F8001A">
              <w:rPr>
                <w:rFonts w:cstheme="minorHAnsi"/>
                <w:b/>
                <w:bCs/>
                <w:sz w:val="24"/>
                <w:szCs w:val="24"/>
              </w:rPr>
              <w:t>Politechnika obok działalności naukowo-edukacyjnej jest także miejscem koncertów, spotkań, wykładów i konferencji.</w:t>
            </w:r>
          </w:p>
          <w:p w14:paraId="2ECE528F" w14:textId="77777777" w:rsidR="00257E00" w:rsidRPr="00F8001A" w:rsidRDefault="00052AD4" w:rsidP="00052AD4">
            <w:pPr>
              <w:numPr>
                <w:ilvl w:val="0"/>
                <w:numId w:val="14"/>
              </w:numPr>
              <w:rPr>
                <w:rFonts w:cstheme="minorHAnsi"/>
                <w:b/>
                <w:bCs/>
                <w:sz w:val="24"/>
                <w:szCs w:val="24"/>
              </w:rPr>
            </w:pPr>
            <w:r w:rsidRPr="00F8001A">
              <w:rPr>
                <w:rFonts w:cstheme="minorHAnsi"/>
                <w:b/>
                <w:bCs/>
                <w:sz w:val="24"/>
                <w:szCs w:val="24"/>
              </w:rPr>
              <w:t>W Sala Koncertowej Audytorium Novum w odbywają się między innymi koncerty Państwowej Filharmonii Bałtyckiej</w:t>
            </w:r>
            <w:r w:rsidR="00257E00" w:rsidRPr="00F8001A">
              <w:rPr>
                <w:rFonts w:cstheme="minorHAnsi"/>
                <w:b/>
                <w:bCs/>
                <w:sz w:val="24"/>
                <w:szCs w:val="24"/>
              </w:rPr>
              <w:t>.</w:t>
            </w:r>
          </w:p>
          <w:p w14:paraId="76D08218" w14:textId="4A168D91" w:rsidR="00052AD4" w:rsidRPr="00F8001A" w:rsidRDefault="00257E00" w:rsidP="00052AD4">
            <w:pPr>
              <w:numPr>
                <w:ilvl w:val="0"/>
                <w:numId w:val="14"/>
              </w:numPr>
              <w:rPr>
                <w:rFonts w:cstheme="minorHAnsi"/>
                <w:b/>
                <w:bCs/>
                <w:sz w:val="24"/>
                <w:szCs w:val="24"/>
              </w:rPr>
            </w:pPr>
            <w:r w:rsidRPr="00F8001A">
              <w:rPr>
                <w:rFonts w:cstheme="minorHAnsi"/>
                <w:b/>
                <w:bCs/>
                <w:sz w:val="24"/>
                <w:szCs w:val="24"/>
              </w:rPr>
              <w:t>D</w:t>
            </w:r>
            <w:r w:rsidR="00052AD4" w:rsidRPr="00F8001A">
              <w:rPr>
                <w:rFonts w:cstheme="minorHAnsi"/>
                <w:b/>
                <w:bCs/>
                <w:sz w:val="24"/>
                <w:szCs w:val="24"/>
              </w:rPr>
              <w:t>ni koncertów to piątki.</w:t>
            </w:r>
          </w:p>
          <w:p w14:paraId="1CD66FBA" w14:textId="4A6499DB" w:rsidR="00CB1D43" w:rsidRPr="00F8001A" w:rsidRDefault="00052AD4" w:rsidP="00F93320">
            <w:pPr>
              <w:numPr>
                <w:ilvl w:val="0"/>
                <w:numId w:val="14"/>
              </w:numPr>
              <w:rPr>
                <w:rFonts w:cstheme="minorHAnsi"/>
                <w:b/>
                <w:bCs/>
                <w:sz w:val="24"/>
                <w:szCs w:val="24"/>
              </w:rPr>
            </w:pPr>
            <w:r w:rsidRPr="00F8001A">
              <w:rPr>
                <w:rFonts w:cstheme="minorHAnsi"/>
                <w:b/>
                <w:bCs/>
                <w:sz w:val="24"/>
                <w:szCs w:val="24"/>
              </w:rPr>
              <w:t xml:space="preserve">Kasa biletowa mieści się na rogu ulic </w:t>
            </w:r>
            <w:proofErr w:type="spellStart"/>
            <w:r w:rsidRPr="00F8001A">
              <w:rPr>
                <w:rFonts w:cstheme="minorHAnsi"/>
                <w:b/>
                <w:bCs/>
                <w:sz w:val="24"/>
                <w:szCs w:val="24"/>
              </w:rPr>
              <w:t>Siedlickiej</w:t>
            </w:r>
            <w:proofErr w:type="spellEnd"/>
            <w:r w:rsidRPr="00F8001A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r w:rsidR="00A654C7">
              <w:rPr>
                <w:rFonts w:cstheme="minorHAnsi"/>
                <w:b/>
                <w:bCs/>
                <w:sz w:val="24"/>
                <w:szCs w:val="24"/>
              </w:rPr>
              <w:t xml:space="preserve">         </w:t>
            </w:r>
            <w:r w:rsidRPr="00F8001A">
              <w:rPr>
                <w:rFonts w:cstheme="minorHAnsi"/>
                <w:b/>
                <w:bCs/>
                <w:sz w:val="24"/>
                <w:szCs w:val="24"/>
              </w:rPr>
              <w:t>i Brackiej, jest czynna od środy do piątku w godz. 14:00 - 17:00, tel. 58 347 16 17.</w:t>
            </w:r>
          </w:p>
        </w:tc>
        <w:tc>
          <w:tcPr>
            <w:tcW w:w="3063" w:type="dxa"/>
          </w:tcPr>
          <w:p w14:paraId="1EA8C826" w14:textId="77777777" w:rsidR="0048363B" w:rsidRDefault="0048363B" w:rsidP="006F4B25">
            <w:pPr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</w:pPr>
          </w:p>
          <w:p w14:paraId="5BE58ECB" w14:textId="3F50ED34" w:rsidR="006F4B25" w:rsidRPr="00F8001A" w:rsidRDefault="006F4B25" w:rsidP="006F4B25">
            <w:pPr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</w:pPr>
            <w:r w:rsidRPr="00F8001A"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  <w:t xml:space="preserve">Od jakiej ulicy wchodzimy do głównego wejścia do </w:t>
            </w:r>
            <w:r w:rsidR="00C86637" w:rsidRPr="00F8001A"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  <w:t>Audytorium</w:t>
            </w:r>
            <w:r w:rsidRPr="00F8001A"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  <w:t>?</w:t>
            </w:r>
          </w:p>
          <w:p w14:paraId="6988FF4C" w14:textId="2B351337" w:rsidR="005B2DF1" w:rsidRPr="00F8001A" w:rsidRDefault="005B2DF1">
            <w:pPr>
              <w:rPr>
                <w:rFonts w:cstheme="minorHAnsi"/>
                <w:b/>
                <w:bCs/>
                <w:sz w:val="24"/>
                <w:szCs w:val="24"/>
              </w:rPr>
            </w:pPr>
          </w:p>
        </w:tc>
      </w:tr>
      <w:tr w:rsidR="00A654C7" w:rsidRPr="00630593" w14:paraId="73280429" w14:textId="77777777" w:rsidTr="00494F06">
        <w:tc>
          <w:tcPr>
            <w:tcW w:w="525" w:type="dxa"/>
          </w:tcPr>
          <w:p w14:paraId="5AD5E46F" w14:textId="18B91370" w:rsidR="009E1CA5" w:rsidRPr="00630593" w:rsidRDefault="0030520B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630593">
              <w:rPr>
                <w:rFonts w:cstheme="minorHAnsi"/>
                <w:b/>
                <w:bCs/>
                <w:sz w:val="24"/>
                <w:szCs w:val="24"/>
              </w:rPr>
              <w:t>10</w:t>
            </w:r>
            <w:r w:rsidR="00EA531E" w:rsidRPr="00630593">
              <w:rPr>
                <w:rFonts w:cstheme="minorHAnsi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5751" w:type="dxa"/>
          </w:tcPr>
          <w:p w14:paraId="7319969B" w14:textId="3D2CF33A" w:rsidR="009E1CA5" w:rsidRDefault="00AB1726" w:rsidP="00020F18">
            <w:pPr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  <w:r w:rsidRPr="005F04BC">
              <w:rPr>
                <w:rFonts w:cstheme="minorHAnsi"/>
                <w:b/>
                <w:bCs/>
                <w:sz w:val="24"/>
                <w:szCs w:val="24"/>
              </w:rPr>
              <w:t>Budynek Studenckiego Centrum „Bratniak”</w:t>
            </w:r>
          </w:p>
          <w:p w14:paraId="007BDB6E" w14:textId="77777777" w:rsidR="00F1324F" w:rsidRPr="00F1324F" w:rsidRDefault="00F1324F" w:rsidP="00020F18">
            <w:pPr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</w:p>
          <w:p w14:paraId="2A9CACA8" w14:textId="557196C1" w:rsidR="00D77EC6" w:rsidRDefault="005C712F" w:rsidP="00A654C7">
            <w:pPr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1B15929" wp14:editId="68111A83">
                  <wp:extent cx="2857500" cy="2139950"/>
                  <wp:effectExtent l="0" t="0" r="0" b="0"/>
                  <wp:docPr id="19" name="Obraz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Obraz 19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139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A95ED9" w14:textId="57987349" w:rsidR="00D77EC6" w:rsidRPr="00630593" w:rsidRDefault="00D77EC6" w:rsidP="00F84652">
            <w:pPr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6112" w:type="dxa"/>
          </w:tcPr>
          <w:p w14:paraId="4D767D2E" w14:textId="77777777" w:rsidR="00F84652" w:rsidRDefault="00F84652" w:rsidP="00F84652">
            <w:pPr>
              <w:ind w:left="720"/>
              <w:rPr>
                <w:rFonts w:cstheme="minorHAnsi"/>
                <w:b/>
                <w:bCs/>
                <w:sz w:val="24"/>
                <w:szCs w:val="24"/>
              </w:rPr>
            </w:pPr>
          </w:p>
          <w:p w14:paraId="40EE74FB" w14:textId="46628AE0" w:rsidR="00687F2B" w:rsidRPr="00F1324F" w:rsidRDefault="00687F2B" w:rsidP="00687F2B">
            <w:pPr>
              <w:numPr>
                <w:ilvl w:val="0"/>
                <w:numId w:val="15"/>
              </w:numPr>
              <w:rPr>
                <w:rFonts w:cstheme="minorHAnsi"/>
                <w:b/>
                <w:bCs/>
                <w:sz w:val="24"/>
                <w:szCs w:val="24"/>
              </w:rPr>
            </w:pPr>
            <w:r w:rsidRPr="00F1324F">
              <w:rPr>
                <w:rFonts w:cstheme="minorHAnsi"/>
                <w:b/>
                <w:bCs/>
                <w:sz w:val="24"/>
                <w:szCs w:val="24"/>
              </w:rPr>
              <w:t>Powstał w okresie międzywojennym i pełnił funkcj</w:t>
            </w:r>
            <w:r w:rsidR="00257E00" w:rsidRPr="00F1324F">
              <w:rPr>
                <w:rFonts w:cstheme="minorHAnsi"/>
                <w:b/>
                <w:bCs/>
                <w:sz w:val="24"/>
                <w:szCs w:val="24"/>
              </w:rPr>
              <w:t>ę</w:t>
            </w:r>
            <w:r w:rsidRPr="00F1324F">
              <w:rPr>
                <w:rFonts w:cstheme="minorHAnsi"/>
                <w:b/>
                <w:bCs/>
                <w:sz w:val="24"/>
                <w:szCs w:val="24"/>
              </w:rPr>
              <w:t xml:space="preserve"> niemieckiego domu studenckiego. </w:t>
            </w:r>
          </w:p>
          <w:p w14:paraId="170A8A51" w14:textId="0E2A27C7" w:rsidR="00687F2B" w:rsidRPr="00F1324F" w:rsidRDefault="00687F2B" w:rsidP="00687F2B">
            <w:pPr>
              <w:numPr>
                <w:ilvl w:val="0"/>
                <w:numId w:val="15"/>
              </w:numPr>
              <w:rPr>
                <w:rFonts w:cstheme="minorHAnsi"/>
                <w:b/>
                <w:bCs/>
                <w:sz w:val="24"/>
                <w:szCs w:val="24"/>
              </w:rPr>
            </w:pPr>
            <w:r w:rsidRPr="00F1324F">
              <w:rPr>
                <w:rFonts w:cstheme="minorHAnsi"/>
                <w:b/>
                <w:bCs/>
                <w:sz w:val="24"/>
                <w:szCs w:val="24"/>
              </w:rPr>
              <w:t>Po wojnie pozostał miejscem działania organizacji studenckich</w:t>
            </w:r>
            <w:r w:rsidR="006615A0" w:rsidRPr="00F1324F">
              <w:rPr>
                <w:rFonts w:cstheme="minorHAnsi"/>
                <w:b/>
                <w:bCs/>
                <w:sz w:val="24"/>
                <w:szCs w:val="24"/>
              </w:rPr>
              <w:t>.</w:t>
            </w:r>
            <w:r w:rsidRPr="00F1324F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</w:p>
          <w:p w14:paraId="0A6903B2" w14:textId="2C2B8A88" w:rsidR="00687F2B" w:rsidRPr="00F1324F" w:rsidRDefault="00687F2B" w:rsidP="00687F2B">
            <w:pPr>
              <w:numPr>
                <w:ilvl w:val="0"/>
                <w:numId w:val="15"/>
              </w:numPr>
              <w:rPr>
                <w:rFonts w:cstheme="minorHAnsi"/>
                <w:b/>
                <w:bCs/>
                <w:sz w:val="24"/>
                <w:szCs w:val="24"/>
              </w:rPr>
            </w:pPr>
            <w:r w:rsidRPr="00F1324F">
              <w:rPr>
                <w:rFonts w:cstheme="minorHAnsi"/>
                <w:b/>
                <w:bCs/>
                <w:sz w:val="24"/>
                <w:szCs w:val="24"/>
              </w:rPr>
              <w:t>Od 1958 roku działa tu kultowy Akademicki Klub PG „Kwadratowa</w:t>
            </w:r>
            <w:r w:rsidR="00F93320" w:rsidRPr="00F1324F">
              <w:rPr>
                <w:rFonts w:cstheme="minorHAnsi"/>
                <w:b/>
                <w:bCs/>
                <w:sz w:val="24"/>
                <w:szCs w:val="24"/>
              </w:rPr>
              <w:t xml:space="preserve">”. </w:t>
            </w:r>
          </w:p>
          <w:p w14:paraId="3B00332B" w14:textId="0A8C6099" w:rsidR="00257E00" w:rsidRPr="00F1324F" w:rsidRDefault="00687F2B" w:rsidP="00C43AD4">
            <w:pPr>
              <w:numPr>
                <w:ilvl w:val="0"/>
                <w:numId w:val="15"/>
              </w:numPr>
              <w:rPr>
                <w:rFonts w:cstheme="minorHAnsi"/>
                <w:b/>
                <w:bCs/>
                <w:sz w:val="24"/>
                <w:szCs w:val="24"/>
              </w:rPr>
            </w:pPr>
            <w:r w:rsidRPr="00F1324F">
              <w:rPr>
                <w:rFonts w:cstheme="minorHAnsi"/>
                <w:b/>
                <w:bCs/>
                <w:sz w:val="24"/>
                <w:szCs w:val="24"/>
              </w:rPr>
              <w:t xml:space="preserve">Przez lata Kwadratowa była  </w:t>
            </w:r>
            <w:r w:rsidR="006615A0" w:rsidRPr="00F1324F">
              <w:rPr>
                <w:rFonts w:cstheme="minorHAnsi"/>
                <w:b/>
                <w:bCs/>
                <w:sz w:val="24"/>
                <w:szCs w:val="24"/>
              </w:rPr>
              <w:t>miejsc</w:t>
            </w:r>
            <w:r w:rsidRPr="00F1324F">
              <w:rPr>
                <w:rFonts w:cstheme="minorHAnsi"/>
                <w:b/>
                <w:bCs/>
                <w:sz w:val="24"/>
                <w:szCs w:val="24"/>
              </w:rPr>
              <w:t>em organizowania koncertów</w:t>
            </w:r>
            <w:r w:rsidR="00257E00" w:rsidRPr="00F1324F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r w:rsidRPr="00F1324F">
              <w:rPr>
                <w:rFonts w:cstheme="minorHAnsi"/>
                <w:b/>
                <w:bCs/>
                <w:sz w:val="24"/>
                <w:szCs w:val="24"/>
              </w:rPr>
              <w:t>i wieczorków tanecznych</w:t>
            </w:r>
            <w:r w:rsidR="006615A0" w:rsidRPr="00F1324F">
              <w:rPr>
                <w:rFonts w:cstheme="minorHAnsi"/>
                <w:b/>
                <w:bCs/>
                <w:sz w:val="24"/>
                <w:szCs w:val="24"/>
              </w:rPr>
              <w:t xml:space="preserve">, występów kabaretów i grup teatralnych. </w:t>
            </w:r>
            <w:r w:rsidR="00257E00" w:rsidRPr="00F1324F">
              <w:rPr>
                <w:rFonts w:cstheme="minorHAnsi"/>
                <w:b/>
                <w:bCs/>
                <w:sz w:val="24"/>
                <w:szCs w:val="24"/>
              </w:rPr>
              <w:t xml:space="preserve">     </w:t>
            </w:r>
          </w:p>
          <w:p w14:paraId="2EA89395" w14:textId="4D9DD4F9" w:rsidR="009E1CA5" w:rsidRPr="00F1324F" w:rsidRDefault="00257E00" w:rsidP="00257E00">
            <w:pPr>
              <w:ind w:left="360"/>
              <w:rPr>
                <w:rFonts w:cstheme="minorHAnsi"/>
                <w:b/>
                <w:bCs/>
                <w:sz w:val="24"/>
                <w:szCs w:val="24"/>
              </w:rPr>
            </w:pPr>
            <w:r w:rsidRPr="00F1324F">
              <w:rPr>
                <w:rFonts w:cstheme="minorHAnsi"/>
                <w:b/>
                <w:bCs/>
                <w:sz w:val="24"/>
                <w:szCs w:val="24"/>
              </w:rPr>
              <w:t xml:space="preserve">           </w:t>
            </w:r>
          </w:p>
        </w:tc>
        <w:tc>
          <w:tcPr>
            <w:tcW w:w="3063" w:type="dxa"/>
          </w:tcPr>
          <w:p w14:paraId="6E578374" w14:textId="77777777" w:rsidR="00F84652" w:rsidRDefault="00F84652">
            <w:pPr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</w:pPr>
          </w:p>
          <w:p w14:paraId="1432926C" w14:textId="55AD2454" w:rsidR="00A8047D" w:rsidRPr="00630593" w:rsidRDefault="00A8047D">
            <w:pPr>
              <w:rPr>
                <w:rFonts w:cstheme="minorHAnsi"/>
                <w:sz w:val="24"/>
                <w:szCs w:val="24"/>
              </w:rPr>
            </w:pPr>
            <w:r w:rsidRPr="00630593"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  <w:t>Jaką nazwę nosi  jazz band związany z klubem Kwadratowa, grający do dzisiaj?</w:t>
            </w:r>
          </w:p>
        </w:tc>
      </w:tr>
    </w:tbl>
    <w:p w14:paraId="03ABB5C7" w14:textId="77777777" w:rsidR="00494F06" w:rsidRDefault="00494F06">
      <w:r>
        <w:br w:type="page"/>
      </w:r>
    </w:p>
    <w:tbl>
      <w:tblPr>
        <w:tblStyle w:val="TableGrid"/>
        <w:tblW w:w="15451" w:type="dxa"/>
        <w:tblInd w:w="-147" w:type="dxa"/>
        <w:tblLook w:val="04A0" w:firstRow="1" w:lastRow="0" w:firstColumn="1" w:lastColumn="0" w:noHBand="0" w:noVBand="1"/>
      </w:tblPr>
      <w:tblGrid>
        <w:gridCol w:w="525"/>
        <w:gridCol w:w="5751"/>
        <w:gridCol w:w="5773"/>
        <w:gridCol w:w="3402"/>
      </w:tblGrid>
      <w:tr w:rsidR="00A654C7" w:rsidRPr="00630593" w14:paraId="772B05E7" w14:textId="77777777" w:rsidTr="00A51E15">
        <w:tc>
          <w:tcPr>
            <w:tcW w:w="525" w:type="dxa"/>
          </w:tcPr>
          <w:p w14:paraId="40FE2480" w14:textId="5574FA1B" w:rsidR="00973952" w:rsidRPr="00630593" w:rsidRDefault="0060052F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630593">
              <w:rPr>
                <w:rFonts w:cstheme="minorHAnsi"/>
                <w:b/>
                <w:bCs/>
                <w:sz w:val="24"/>
                <w:szCs w:val="24"/>
              </w:rPr>
              <w:lastRenderedPageBreak/>
              <w:t>11.</w:t>
            </w:r>
          </w:p>
        </w:tc>
        <w:tc>
          <w:tcPr>
            <w:tcW w:w="5751" w:type="dxa"/>
          </w:tcPr>
          <w:p w14:paraId="6CA97E1A" w14:textId="27F0DA44" w:rsidR="00973952" w:rsidRDefault="006464BA" w:rsidP="00C978D7">
            <w:pPr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 xml:space="preserve">WETI PG - </w:t>
            </w:r>
            <w:r w:rsidR="00D82E59" w:rsidRPr="00F84652">
              <w:rPr>
                <w:rFonts w:cstheme="minorHAnsi"/>
                <w:b/>
                <w:bCs/>
                <w:sz w:val="24"/>
                <w:szCs w:val="24"/>
              </w:rPr>
              <w:t>Nowa Elektronika</w:t>
            </w:r>
            <w:r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</w:p>
          <w:p w14:paraId="0C3915AC" w14:textId="77777777" w:rsidR="007934D9" w:rsidRPr="007934D9" w:rsidRDefault="007934D9" w:rsidP="00C978D7">
            <w:pPr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</w:p>
          <w:p w14:paraId="2A3E0AE4" w14:textId="77777777" w:rsidR="00C86ECD" w:rsidRPr="00630593" w:rsidRDefault="00C86ECD" w:rsidP="00020F18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 w:rsidRPr="00630593">
              <w:rPr>
                <w:rFonts w:cstheme="minorHAnsi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27FC0A5" wp14:editId="2D717CAC">
                  <wp:extent cx="2903314" cy="2178050"/>
                  <wp:effectExtent l="0" t="0" r="0" b="0"/>
                  <wp:docPr id="18" name="Obraz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8602" cy="2189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CB1E22" w14:textId="1E291CAE" w:rsidR="009D7936" w:rsidRPr="00630593" w:rsidRDefault="009D7936" w:rsidP="00020F18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</w:p>
        </w:tc>
        <w:tc>
          <w:tcPr>
            <w:tcW w:w="5773" w:type="dxa"/>
          </w:tcPr>
          <w:p w14:paraId="1651A298" w14:textId="77777777" w:rsidR="007934D9" w:rsidRPr="007934D9" w:rsidRDefault="007934D9" w:rsidP="00204576">
            <w:pPr>
              <w:ind w:left="720"/>
              <w:rPr>
                <w:rFonts w:cstheme="minorHAnsi"/>
                <w:b/>
                <w:bCs/>
                <w:sz w:val="24"/>
                <w:szCs w:val="24"/>
              </w:rPr>
            </w:pPr>
          </w:p>
          <w:p w14:paraId="6B17D29B" w14:textId="51339559" w:rsidR="00F47699" w:rsidRDefault="000B7F71" w:rsidP="00ED4774">
            <w:pPr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Na WETI PG realizowany jest</w:t>
            </w:r>
            <w:r w:rsidR="00ED4774">
              <w:rPr>
                <w:rFonts w:cstheme="minorHAnsi"/>
                <w:b/>
                <w:bCs/>
                <w:sz w:val="24"/>
                <w:szCs w:val="24"/>
              </w:rPr>
              <w:t xml:space="preserve"> projekt „Ella4Life – twój wirtualny asystent w domu i podróży”</w:t>
            </w:r>
            <w:r>
              <w:rPr>
                <w:rFonts w:cstheme="minorHAnsi"/>
                <w:b/>
                <w:bCs/>
                <w:sz w:val="24"/>
                <w:szCs w:val="24"/>
              </w:rPr>
              <w:t xml:space="preserve">, </w:t>
            </w:r>
            <w:hyperlink r:id="rId18" w:history="1">
              <w:r w:rsidRPr="00280CD3">
                <w:rPr>
                  <w:rStyle w:val="Hyperlink"/>
                  <w:rFonts w:cstheme="minorHAnsi"/>
                  <w:b/>
                  <w:bCs/>
                  <w:sz w:val="24"/>
                  <w:szCs w:val="24"/>
                </w:rPr>
                <w:t>https://mostwiedzy.pl/pl/project/ella4life-twoj-wirtualny-asystent-osobisty-w-domu-i-w-drodze,659-1</w:t>
              </w:r>
            </w:hyperlink>
          </w:p>
          <w:p w14:paraId="7B4B629F" w14:textId="1E35E326" w:rsidR="00ED4774" w:rsidRDefault="000B7F71" w:rsidP="00ED4774">
            <w:pPr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 xml:space="preserve">Strona projektu - </w:t>
            </w:r>
            <w:hyperlink r:id="rId19" w:history="1">
              <w:r w:rsidR="00ED4774" w:rsidRPr="00F7315E">
                <w:rPr>
                  <w:rStyle w:val="Hyperlink"/>
                  <w:rFonts w:cstheme="minorHAnsi"/>
                  <w:b/>
                  <w:bCs/>
                  <w:sz w:val="24"/>
                  <w:szCs w:val="24"/>
                </w:rPr>
                <w:t>http://ella4life.pl/index.php</w:t>
              </w:r>
            </w:hyperlink>
          </w:p>
          <w:p w14:paraId="3B50042D" w14:textId="14397508" w:rsidR="00ED4774" w:rsidRPr="00630593" w:rsidRDefault="00ED4774" w:rsidP="00ED4774">
            <w:pPr>
              <w:rPr>
                <w:rFonts w:cstheme="minorHAnsi"/>
                <w:b/>
                <w:bCs/>
                <w:sz w:val="24"/>
                <w:szCs w:val="24"/>
              </w:rPr>
            </w:pPr>
          </w:p>
        </w:tc>
        <w:tc>
          <w:tcPr>
            <w:tcW w:w="3402" w:type="dxa"/>
          </w:tcPr>
          <w:p w14:paraId="65712FF8" w14:textId="77777777" w:rsidR="007934D9" w:rsidRDefault="007934D9" w:rsidP="007934D9">
            <w:pPr>
              <w:pStyle w:val="ListParagraph"/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</w:pPr>
          </w:p>
          <w:p w14:paraId="20079CCD" w14:textId="3ED66387" w:rsidR="002955FA" w:rsidRDefault="000B7F71" w:rsidP="00A51E15">
            <w:pPr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</w:pPr>
            <w:r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  <w:t>Po zapoznaniu się z projektem o</w:t>
            </w:r>
            <w:r w:rsidR="00ED4774"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  <w:t>dpowied</w:t>
            </w:r>
            <w:r w:rsidR="00A95C7A"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  <w:t>z</w:t>
            </w:r>
            <w:r w:rsidR="00ED4774"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  <w:t xml:space="preserve"> na pytania zawarte w ankiecie:</w:t>
            </w:r>
          </w:p>
          <w:p w14:paraId="5E03C44B" w14:textId="628A97B6" w:rsidR="002955FA" w:rsidRDefault="003505C0">
            <w:pPr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</w:pPr>
            <w:hyperlink r:id="rId20" w:history="1">
              <w:r w:rsidR="00ED4774" w:rsidRPr="00F7315E">
                <w:rPr>
                  <w:rStyle w:val="Hyperlink"/>
                  <w:rFonts w:cstheme="minorHAnsi"/>
                  <w:b/>
                  <w:bCs/>
                  <w:sz w:val="24"/>
                  <w:szCs w:val="24"/>
                </w:rPr>
                <w:t>http://ella4life.pl/ankiety.html</w:t>
              </w:r>
            </w:hyperlink>
          </w:p>
          <w:p w14:paraId="07BCF5B6" w14:textId="4310290E" w:rsidR="00ED4774" w:rsidRPr="00630593" w:rsidRDefault="00ED4774">
            <w:pPr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</w:pPr>
          </w:p>
        </w:tc>
      </w:tr>
      <w:tr w:rsidR="00A654C7" w:rsidRPr="00630593" w14:paraId="662C9637" w14:textId="77777777" w:rsidTr="00A51E15">
        <w:tc>
          <w:tcPr>
            <w:tcW w:w="525" w:type="dxa"/>
          </w:tcPr>
          <w:p w14:paraId="0E6B3A24" w14:textId="2E8DBC30" w:rsidR="009D7936" w:rsidRPr="00630593" w:rsidRDefault="009D7936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630593">
              <w:rPr>
                <w:rFonts w:cstheme="minorHAnsi"/>
                <w:b/>
                <w:bCs/>
                <w:sz w:val="24"/>
                <w:szCs w:val="24"/>
              </w:rPr>
              <w:t>12.</w:t>
            </w:r>
          </w:p>
        </w:tc>
        <w:tc>
          <w:tcPr>
            <w:tcW w:w="5751" w:type="dxa"/>
          </w:tcPr>
          <w:p w14:paraId="64C5F9AB" w14:textId="5635D722" w:rsidR="00FF0193" w:rsidRDefault="006258FE" w:rsidP="00C978D7">
            <w:pPr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  <w:r w:rsidRPr="001B6604">
              <w:rPr>
                <w:rFonts w:cstheme="minorHAnsi"/>
                <w:b/>
                <w:bCs/>
                <w:sz w:val="24"/>
                <w:szCs w:val="24"/>
              </w:rPr>
              <w:t>„Historia mądrością – przyszłość wyzwaniem"</w:t>
            </w:r>
          </w:p>
          <w:p w14:paraId="6A8B0E76" w14:textId="77777777" w:rsidR="00FF0193" w:rsidRPr="00FF0193" w:rsidRDefault="00FF0193" w:rsidP="00C978D7">
            <w:pPr>
              <w:jc w:val="center"/>
              <w:rPr>
                <w:rFonts w:cstheme="minorHAnsi"/>
                <w:noProof/>
                <w:sz w:val="16"/>
                <w:szCs w:val="16"/>
              </w:rPr>
            </w:pPr>
          </w:p>
          <w:p w14:paraId="569B4814" w14:textId="08955AB8" w:rsidR="009D7936" w:rsidRPr="00D77EC6" w:rsidRDefault="009D7936" w:rsidP="00C978D7">
            <w:pPr>
              <w:jc w:val="center"/>
              <w:rPr>
                <w:rFonts w:cstheme="minorHAnsi"/>
                <w:sz w:val="24"/>
                <w:szCs w:val="24"/>
              </w:rPr>
            </w:pPr>
            <w:r w:rsidRPr="00D77EC6">
              <w:rPr>
                <w:rFonts w:cstheme="minorHAnsi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9A2D8F2" wp14:editId="7E2D1A5B">
                  <wp:extent cx="2901950" cy="2176463"/>
                  <wp:effectExtent l="0" t="0" r="0" b="0"/>
                  <wp:docPr id="10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Obraz 10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4354" cy="2178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A220E3" w14:textId="243D16AA" w:rsidR="009D7936" w:rsidRPr="00D77EC6" w:rsidRDefault="009D7936" w:rsidP="00C978D7">
            <w:pPr>
              <w:jc w:val="center"/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5773" w:type="dxa"/>
          </w:tcPr>
          <w:p w14:paraId="157F54DC" w14:textId="77777777" w:rsidR="00F9780A" w:rsidRDefault="00F9780A" w:rsidP="00F47699">
            <w:pPr>
              <w:rPr>
                <w:rFonts w:cstheme="minorHAnsi"/>
                <w:b/>
                <w:bCs/>
                <w:sz w:val="24"/>
                <w:szCs w:val="24"/>
              </w:rPr>
            </w:pPr>
          </w:p>
          <w:p w14:paraId="377527AA" w14:textId="75C879A9" w:rsidR="009D7936" w:rsidRDefault="006258FE" w:rsidP="00F47699">
            <w:pPr>
              <w:rPr>
                <w:rFonts w:cstheme="minorHAnsi"/>
                <w:b/>
                <w:bCs/>
                <w:sz w:val="16"/>
                <w:szCs w:val="16"/>
              </w:rPr>
            </w:pPr>
            <w:r w:rsidRPr="00F9780A">
              <w:rPr>
                <w:rFonts w:cstheme="minorHAnsi"/>
                <w:b/>
                <w:bCs/>
                <w:sz w:val="24"/>
                <w:szCs w:val="24"/>
              </w:rPr>
              <w:t>Na zakończenie naszej gry p</w:t>
            </w:r>
            <w:r w:rsidR="009D7936" w:rsidRPr="00F9780A">
              <w:rPr>
                <w:rFonts w:cstheme="minorHAnsi"/>
                <w:b/>
                <w:bCs/>
                <w:sz w:val="24"/>
                <w:szCs w:val="24"/>
              </w:rPr>
              <w:t xml:space="preserve">odajemy link </w:t>
            </w:r>
            <w:r w:rsidRPr="00F9780A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r w:rsidR="009D7936" w:rsidRPr="00F9780A">
              <w:rPr>
                <w:rFonts w:cstheme="minorHAnsi"/>
                <w:b/>
                <w:bCs/>
                <w:sz w:val="24"/>
                <w:szCs w:val="24"/>
              </w:rPr>
              <w:t>do W</w:t>
            </w:r>
            <w:r w:rsidR="00A53BCD">
              <w:rPr>
                <w:rFonts w:cstheme="minorHAnsi"/>
                <w:b/>
                <w:bCs/>
                <w:sz w:val="24"/>
                <w:szCs w:val="24"/>
              </w:rPr>
              <w:t>ikipedii</w:t>
            </w:r>
          </w:p>
          <w:p w14:paraId="449FD435" w14:textId="77777777" w:rsidR="00F9780A" w:rsidRPr="00F9780A" w:rsidRDefault="00F9780A" w:rsidP="00F47699">
            <w:pPr>
              <w:rPr>
                <w:rFonts w:cstheme="minorHAnsi"/>
                <w:b/>
                <w:bCs/>
                <w:sz w:val="16"/>
                <w:szCs w:val="16"/>
              </w:rPr>
            </w:pPr>
          </w:p>
          <w:p w14:paraId="4091E3AF" w14:textId="77777777" w:rsidR="009D7936" w:rsidRPr="00F9780A" w:rsidRDefault="003505C0" w:rsidP="00F47699">
            <w:pPr>
              <w:rPr>
                <w:rFonts w:cstheme="minorHAnsi"/>
                <w:b/>
                <w:bCs/>
                <w:sz w:val="24"/>
                <w:szCs w:val="24"/>
              </w:rPr>
            </w:pPr>
            <w:hyperlink r:id="rId22" w:history="1">
              <w:r w:rsidR="009D7936" w:rsidRPr="00F9780A">
                <w:rPr>
                  <w:rStyle w:val="Hyperlink"/>
                  <w:rFonts w:cstheme="minorHAnsi"/>
                  <w:b/>
                  <w:bCs/>
                  <w:sz w:val="24"/>
                  <w:szCs w:val="24"/>
                </w:rPr>
                <w:t>pl.wikipedia.org/</w:t>
              </w:r>
              <w:proofErr w:type="spellStart"/>
              <w:r w:rsidR="009D7936" w:rsidRPr="00F9780A">
                <w:rPr>
                  <w:rStyle w:val="Hyperlink"/>
                  <w:rFonts w:cstheme="minorHAnsi"/>
                  <w:b/>
                  <w:bCs/>
                  <w:sz w:val="24"/>
                  <w:szCs w:val="24"/>
                </w:rPr>
                <w:t>wiki</w:t>
              </w:r>
              <w:proofErr w:type="spellEnd"/>
              <w:r w:rsidR="009D7936" w:rsidRPr="00F9780A">
                <w:rPr>
                  <w:rStyle w:val="Hyperlink"/>
                  <w:rFonts w:cstheme="minorHAnsi"/>
                  <w:b/>
                  <w:bCs/>
                  <w:sz w:val="24"/>
                  <w:szCs w:val="24"/>
                </w:rPr>
                <w:t>/</w:t>
              </w:r>
              <w:proofErr w:type="spellStart"/>
              <w:r w:rsidR="009D7936" w:rsidRPr="00F9780A">
                <w:rPr>
                  <w:rStyle w:val="Hyperlink"/>
                  <w:rFonts w:cstheme="minorHAnsi"/>
                  <w:b/>
                  <w:bCs/>
                  <w:sz w:val="24"/>
                  <w:szCs w:val="24"/>
                </w:rPr>
                <w:t>Politechnika_Gdańska</w:t>
              </w:r>
              <w:proofErr w:type="spellEnd"/>
            </w:hyperlink>
          </w:p>
          <w:p w14:paraId="18193DD9" w14:textId="6C3D2731" w:rsidR="006258FE" w:rsidRPr="00630593" w:rsidRDefault="006258FE" w:rsidP="00F47699">
            <w:pPr>
              <w:rPr>
                <w:rFonts w:cstheme="minorHAnsi"/>
                <w:sz w:val="24"/>
                <w:szCs w:val="24"/>
              </w:rPr>
            </w:pPr>
          </w:p>
          <w:p w14:paraId="60D48BF0" w14:textId="7758CFF8" w:rsidR="006258FE" w:rsidRPr="00630593" w:rsidRDefault="006258FE" w:rsidP="005E7007">
            <w:pPr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3402" w:type="dxa"/>
          </w:tcPr>
          <w:p w14:paraId="4F7CB473" w14:textId="77777777" w:rsidR="00F9780A" w:rsidRDefault="00F9780A">
            <w:pPr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</w:pPr>
          </w:p>
          <w:p w14:paraId="465DB1F8" w14:textId="3A2DF5E4" w:rsidR="002955FA" w:rsidRDefault="005E7007">
            <w:pPr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</w:pPr>
            <w:r w:rsidRPr="005E7007"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  <w:t xml:space="preserve">Zapraszamy do oglądania naszych działań na </w:t>
            </w:r>
            <w:hyperlink r:id="rId23" w:history="1">
              <w:proofErr w:type="spellStart"/>
              <w:r w:rsidRPr="005E7007">
                <w:rPr>
                  <w:rStyle w:val="Hyperlink"/>
                  <w:rFonts w:cstheme="minorHAnsi"/>
                  <w:b/>
                  <w:bCs/>
                  <w:sz w:val="24"/>
                  <w:szCs w:val="24"/>
                </w:rPr>
                <w:t>padlecie</w:t>
              </w:r>
              <w:proofErr w:type="spellEnd"/>
            </w:hyperlink>
            <w:r w:rsidRPr="005E7007"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  <w:t>.</w:t>
            </w:r>
          </w:p>
          <w:p w14:paraId="15027A35" w14:textId="77777777" w:rsidR="005E7007" w:rsidRPr="00630593" w:rsidRDefault="005E7007">
            <w:pPr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</w:pPr>
          </w:p>
          <w:p w14:paraId="4784FF28" w14:textId="77777777" w:rsidR="002955FA" w:rsidRPr="00630593" w:rsidRDefault="002955FA">
            <w:pPr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</w:pPr>
            <w:r w:rsidRPr="00630593"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  <w:t>Nasza strona na Facebooku</w:t>
            </w:r>
          </w:p>
          <w:p w14:paraId="55097078" w14:textId="55CEAB28" w:rsidR="002955FA" w:rsidRPr="00630593" w:rsidRDefault="003505C0">
            <w:pPr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</w:pPr>
            <w:hyperlink r:id="rId24" w:history="1">
              <w:proofErr w:type="spellStart"/>
              <w:r w:rsidR="002955FA" w:rsidRPr="00630593">
                <w:rPr>
                  <w:rStyle w:val="Hyperlink"/>
                  <w:rFonts w:cstheme="minorHAnsi"/>
                  <w:b/>
                  <w:bCs/>
                  <w:sz w:val="24"/>
                  <w:szCs w:val="24"/>
                </w:rPr>
                <w:t>LwG</w:t>
              </w:r>
              <w:proofErr w:type="spellEnd"/>
              <w:r w:rsidR="002955FA" w:rsidRPr="00630593">
                <w:rPr>
                  <w:rStyle w:val="Hyperlink"/>
                  <w:rFonts w:cstheme="minorHAnsi"/>
                  <w:b/>
                  <w:bCs/>
                  <w:sz w:val="24"/>
                  <w:szCs w:val="24"/>
                </w:rPr>
                <w:t xml:space="preserve"> - </w:t>
              </w:r>
              <w:proofErr w:type="spellStart"/>
              <w:r w:rsidR="002955FA" w:rsidRPr="00630593">
                <w:rPr>
                  <w:rStyle w:val="Hyperlink"/>
                  <w:rFonts w:cstheme="minorHAnsi"/>
                  <w:b/>
                  <w:bCs/>
                  <w:sz w:val="24"/>
                  <w:szCs w:val="24"/>
                </w:rPr>
                <w:t>Gdansk</w:t>
              </w:r>
              <w:proofErr w:type="spellEnd"/>
            </w:hyperlink>
            <w:r w:rsidR="002955FA" w:rsidRPr="00630593">
              <w:rPr>
                <w:rFonts w:cstheme="minorHAnsi"/>
                <w:b/>
                <w:bCs/>
                <w:color w:val="4472C4" w:themeColor="accent1"/>
                <w:sz w:val="24"/>
                <w:szCs w:val="24"/>
              </w:rPr>
              <w:t>.</w:t>
            </w:r>
          </w:p>
        </w:tc>
      </w:tr>
    </w:tbl>
    <w:p w14:paraId="080AFB8F" w14:textId="0AAE9A61" w:rsidR="005B788B" w:rsidRPr="00630593" w:rsidRDefault="005B788B">
      <w:pPr>
        <w:rPr>
          <w:rFonts w:cstheme="minorHAnsi"/>
          <w:sz w:val="24"/>
          <w:szCs w:val="24"/>
        </w:rPr>
      </w:pPr>
    </w:p>
    <w:sectPr w:rsidR="005B788B" w:rsidRPr="00630593" w:rsidSect="008F2C1F">
      <w:headerReference w:type="default" r:id="rId25"/>
      <w:footerReference w:type="default" r:id="rId26"/>
      <w:pgSz w:w="16838" w:h="11906" w:orient="landscape"/>
      <w:pgMar w:top="851" w:right="851" w:bottom="851" w:left="851" w:header="283" w:footer="17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9981BDF" w14:textId="77777777" w:rsidR="003505C0" w:rsidRDefault="003505C0" w:rsidP="00FA6395">
      <w:pPr>
        <w:spacing w:after="0" w:line="240" w:lineRule="auto"/>
      </w:pPr>
      <w:r>
        <w:separator/>
      </w:r>
    </w:p>
  </w:endnote>
  <w:endnote w:type="continuationSeparator" w:id="0">
    <w:p w14:paraId="5BED2EE0" w14:textId="77777777" w:rsidR="003505C0" w:rsidRDefault="003505C0" w:rsidP="00FA639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D330CD" w14:textId="246FC02A" w:rsidR="00630593" w:rsidRDefault="00630593" w:rsidP="00630593">
    <w:pPr>
      <w:pStyle w:val="Footer"/>
      <w:jc w:val="center"/>
    </w:pPr>
    <w:r>
      <w:rPr>
        <w:noProof/>
        <w:lang w:eastAsia="pl-PL"/>
      </w:rPr>
      <w:drawing>
        <wp:inline distT="0" distB="0" distL="0" distR="0" wp14:anchorId="43856249" wp14:editId="4DB4D95F">
          <wp:extent cx="3048000" cy="693883"/>
          <wp:effectExtent l="0" t="0" r="0" b="0"/>
          <wp:docPr id="13" name="Obraz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" name="Obraz 13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093178" cy="70416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790B0877" w14:textId="77777777" w:rsidR="00174CCA" w:rsidRDefault="00174CC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3212248" w14:textId="77777777" w:rsidR="003505C0" w:rsidRDefault="003505C0" w:rsidP="00FA6395">
      <w:pPr>
        <w:spacing w:after="0" w:line="240" w:lineRule="auto"/>
      </w:pPr>
      <w:r>
        <w:separator/>
      </w:r>
    </w:p>
  </w:footnote>
  <w:footnote w:type="continuationSeparator" w:id="0">
    <w:p w14:paraId="10E1D13D" w14:textId="77777777" w:rsidR="003505C0" w:rsidRDefault="003505C0" w:rsidP="00FA639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263"/>
      <w:gridCol w:w="12863"/>
    </w:tblGrid>
    <w:tr w:rsidR="00630593" w14:paraId="5302C7D0" w14:textId="77777777" w:rsidTr="00630593">
      <w:tc>
        <w:tcPr>
          <w:tcW w:w="2263" w:type="dxa"/>
        </w:tcPr>
        <w:p w14:paraId="5BF28D86" w14:textId="56C6D2CA" w:rsidR="00630593" w:rsidRDefault="00630593" w:rsidP="00630593">
          <w:pPr>
            <w:pStyle w:val="Header"/>
            <w:jc w:val="center"/>
            <w:rPr>
              <w:b/>
              <w:bCs/>
              <w:noProof/>
              <w:sz w:val="48"/>
              <w:szCs w:val="48"/>
              <w:lang w:eastAsia="pl-PL"/>
            </w:rPr>
          </w:pPr>
          <w:r>
            <w:rPr>
              <w:b/>
              <w:bCs/>
              <w:noProof/>
              <w:sz w:val="48"/>
              <w:szCs w:val="48"/>
              <w:lang w:eastAsia="pl-PL"/>
            </w:rPr>
            <w:drawing>
              <wp:inline distT="0" distB="0" distL="0" distR="0" wp14:anchorId="24916E65" wp14:editId="3E30CA15">
                <wp:extent cx="1225550" cy="558800"/>
                <wp:effectExtent l="0" t="0" r="0" b="0"/>
                <wp:docPr id="16" name="Obraz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" name="Obraz 16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25550" cy="5588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2863" w:type="dxa"/>
        </w:tcPr>
        <w:p w14:paraId="032C3BE7" w14:textId="24652A7D" w:rsidR="00630593" w:rsidRDefault="00630593" w:rsidP="00630593">
          <w:pPr>
            <w:pStyle w:val="Header"/>
            <w:jc w:val="center"/>
            <w:rPr>
              <w:b/>
              <w:bCs/>
              <w:noProof/>
              <w:sz w:val="48"/>
              <w:szCs w:val="48"/>
              <w:lang w:eastAsia="pl-PL"/>
            </w:rPr>
          </w:pPr>
          <w:r>
            <w:rPr>
              <w:b/>
              <w:bCs/>
              <w:noProof/>
              <w:sz w:val="48"/>
              <w:szCs w:val="48"/>
              <w:lang w:eastAsia="pl-PL"/>
            </w:rPr>
            <w:t>Spacerem, rowerem po kampusie Politechniki Gdańskiej</w:t>
          </w:r>
        </w:p>
      </w:tc>
    </w:tr>
  </w:tbl>
  <w:p w14:paraId="7C24CDA2" w14:textId="4859E418" w:rsidR="00FA6395" w:rsidRDefault="00FA6395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5A6EB3"/>
    <w:multiLevelType w:val="hybridMultilevel"/>
    <w:tmpl w:val="19566FE6"/>
    <w:lvl w:ilvl="0" w:tplc="4942D12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636B0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396276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F9EF7D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164CB6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B9CA5D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76EF8A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0467DF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196189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171F35BC"/>
    <w:multiLevelType w:val="hybridMultilevel"/>
    <w:tmpl w:val="4504F7D6"/>
    <w:lvl w:ilvl="0" w:tplc="60B2256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ACCFAD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118149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7AAAD9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35E31C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2D2C66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BFA396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EA0916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38891E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17A67F2A"/>
    <w:multiLevelType w:val="hybridMultilevel"/>
    <w:tmpl w:val="92D6956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8FB127A"/>
    <w:multiLevelType w:val="hybridMultilevel"/>
    <w:tmpl w:val="0AE2FF74"/>
    <w:lvl w:ilvl="0" w:tplc="AED6E3E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D66E4A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FC26A4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51C797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454C2D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BCE3A2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D98446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C602FE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D388A3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29A01847"/>
    <w:multiLevelType w:val="hybridMultilevel"/>
    <w:tmpl w:val="2454194A"/>
    <w:lvl w:ilvl="0" w:tplc="99BC267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A8A8AD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300602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FFABCA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E42AFB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5C4CFB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176E75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E14956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540E1A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33B44A2E"/>
    <w:multiLevelType w:val="hybridMultilevel"/>
    <w:tmpl w:val="1E6A2798"/>
    <w:lvl w:ilvl="0" w:tplc="554CDCD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B0E0CA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C7AEE2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BB40E1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004183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1F62FD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D1283C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B2864C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52474E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35734089"/>
    <w:multiLevelType w:val="hybridMultilevel"/>
    <w:tmpl w:val="24EE2DE0"/>
    <w:lvl w:ilvl="0" w:tplc="3BFEEC6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82AD07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728BD9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352B74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87AE71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D64733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7D05A7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2CA3B4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0EEF91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 w15:restartNumberingAfterBreak="0">
    <w:nsid w:val="3A8E0E8E"/>
    <w:multiLevelType w:val="hybridMultilevel"/>
    <w:tmpl w:val="A74460C2"/>
    <w:lvl w:ilvl="0" w:tplc="0415000F">
      <w:start w:val="1"/>
      <w:numFmt w:val="decimal"/>
      <w:lvlText w:val="%1."/>
      <w:lvlJc w:val="left"/>
      <w:pPr>
        <w:ind w:left="1095" w:hanging="360"/>
      </w:pPr>
    </w:lvl>
    <w:lvl w:ilvl="1" w:tplc="04150019" w:tentative="1">
      <w:start w:val="1"/>
      <w:numFmt w:val="lowerLetter"/>
      <w:lvlText w:val="%2."/>
      <w:lvlJc w:val="left"/>
      <w:pPr>
        <w:ind w:left="1815" w:hanging="360"/>
      </w:pPr>
    </w:lvl>
    <w:lvl w:ilvl="2" w:tplc="0415001B" w:tentative="1">
      <w:start w:val="1"/>
      <w:numFmt w:val="lowerRoman"/>
      <w:lvlText w:val="%3."/>
      <w:lvlJc w:val="right"/>
      <w:pPr>
        <w:ind w:left="2535" w:hanging="180"/>
      </w:pPr>
    </w:lvl>
    <w:lvl w:ilvl="3" w:tplc="0415000F" w:tentative="1">
      <w:start w:val="1"/>
      <w:numFmt w:val="decimal"/>
      <w:lvlText w:val="%4."/>
      <w:lvlJc w:val="left"/>
      <w:pPr>
        <w:ind w:left="3255" w:hanging="360"/>
      </w:pPr>
    </w:lvl>
    <w:lvl w:ilvl="4" w:tplc="04150019" w:tentative="1">
      <w:start w:val="1"/>
      <w:numFmt w:val="lowerLetter"/>
      <w:lvlText w:val="%5."/>
      <w:lvlJc w:val="left"/>
      <w:pPr>
        <w:ind w:left="3975" w:hanging="360"/>
      </w:pPr>
    </w:lvl>
    <w:lvl w:ilvl="5" w:tplc="0415001B" w:tentative="1">
      <w:start w:val="1"/>
      <w:numFmt w:val="lowerRoman"/>
      <w:lvlText w:val="%6."/>
      <w:lvlJc w:val="right"/>
      <w:pPr>
        <w:ind w:left="4695" w:hanging="180"/>
      </w:pPr>
    </w:lvl>
    <w:lvl w:ilvl="6" w:tplc="0415000F" w:tentative="1">
      <w:start w:val="1"/>
      <w:numFmt w:val="decimal"/>
      <w:lvlText w:val="%7."/>
      <w:lvlJc w:val="left"/>
      <w:pPr>
        <w:ind w:left="5415" w:hanging="360"/>
      </w:pPr>
    </w:lvl>
    <w:lvl w:ilvl="7" w:tplc="04150019" w:tentative="1">
      <w:start w:val="1"/>
      <w:numFmt w:val="lowerLetter"/>
      <w:lvlText w:val="%8."/>
      <w:lvlJc w:val="left"/>
      <w:pPr>
        <w:ind w:left="6135" w:hanging="360"/>
      </w:pPr>
    </w:lvl>
    <w:lvl w:ilvl="8" w:tplc="0415001B" w:tentative="1">
      <w:start w:val="1"/>
      <w:numFmt w:val="lowerRoman"/>
      <w:lvlText w:val="%9."/>
      <w:lvlJc w:val="right"/>
      <w:pPr>
        <w:ind w:left="6855" w:hanging="180"/>
      </w:pPr>
    </w:lvl>
  </w:abstractNum>
  <w:abstractNum w:abstractNumId="8" w15:restartNumberingAfterBreak="0">
    <w:nsid w:val="4AF37EB8"/>
    <w:multiLevelType w:val="hybridMultilevel"/>
    <w:tmpl w:val="4A46D99A"/>
    <w:lvl w:ilvl="0" w:tplc="96B0534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B06CBD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E4C164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E322CD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328980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4F8F24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61E76A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05E847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3B2BE2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 w15:restartNumberingAfterBreak="0">
    <w:nsid w:val="55793954"/>
    <w:multiLevelType w:val="hybridMultilevel"/>
    <w:tmpl w:val="31B08898"/>
    <w:lvl w:ilvl="0" w:tplc="A716687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7AAD1F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4505CF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F9CF9B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30CFF0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776FF5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660A91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6F8411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10852C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 w15:restartNumberingAfterBreak="0">
    <w:nsid w:val="572B5D53"/>
    <w:multiLevelType w:val="hybridMultilevel"/>
    <w:tmpl w:val="F08CCFC2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5A3B5301"/>
    <w:multiLevelType w:val="hybridMultilevel"/>
    <w:tmpl w:val="45A64C5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D0C67C2"/>
    <w:multiLevelType w:val="hybridMultilevel"/>
    <w:tmpl w:val="9E3845D4"/>
    <w:lvl w:ilvl="0" w:tplc="69AA26D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1A27C7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CDC3DE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454EFA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D9A777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32AA8F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D74EA6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5962A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FEA62B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 w15:restartNumberingAfterBreak="0">
    <w:nsid w:val="601307C0"/>
    <w:multiLevelType w:val="hybridMultilevel"/>
    <w:tmpl w:val="FD8C6B60"/>
    <w:lvl w:ilvl="0" w:tplc="D7A4607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C3480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536FBA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FC6DE8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8C0271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96C7B8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7B84F3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406FA8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6302AA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" w15:restartNumberingAfterBreak="0">
    <w:nsid w:val="63B32861"/>
    <w:multiLevelType w:val="hybridMultilevel"/>
    <w:tmpl w:val="83C82CC2"/>
    <w:lvl w:ilvl="0" w:tplc="6E22805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508979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2C0F0F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F2000C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5C6F79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99875B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752480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0022B2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4802B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5" w15:restartNumberingAfterBreak="0">
    <w:nsid w:val="64EE43D5"/>
    <w:multiLevelType w:val="hybridMultilevel"/>
    <w:tmpl w:val="CA8E3A1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6243A76"/>
    <w:multiLevelType w:val="hybridMultilevel"/>
    <w:tmpl w:val="19D2094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80B43A6"/>
    <w:multiLevelType w:val="hybridMultilevel"/>
    <w:tmpl w:val="F3BCFC20"/>
    <w:lvl w:ilvl="0" w:tplc="DEFACD5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2F6688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E58364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4A086C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A9808F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E14CA1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5906C7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1600F2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1B0E67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8" w15:restartNumberingAfterBreak="0">
    <w:nsid w:val="716465BC"/>
    <w:multiLevelType w:val="hybridMultilevel"/>
    <w:tmpl w:val="4BA09A96"/>
    <w:lvl w:ilvl="0" w:tplc="04A204C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B34A2F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D34D3D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50899A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240780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70ACE7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AF6CE4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98047A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E94D8A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1"/>
  </w:num>
  <w:num w:numId="2">
    <w:abstractNumId w:val="16"/>
  </w:num>
  <w:num w:numId="3">
    <w:abstractNumId w:val="17"/>
  </w:num>
  <w:num w:numId="4">
    <w:abstractNumId w:val="5"/>
  </w:num>
  <w:num w:numId="5">
    <w:abstractNumId w:val="14"/>
  </w:num>
  <w:num w:numId="6">
    <w:abstractNumId w:val="0"/>
  </w:num>
  <w:num w:numId="7">
    <w:abstractNumId w:val="6"/>
  </w:num>
  <w:num w:numId="8">
    <w:abstractNumId w:val="3"/>
  </w:num>
  <w:num w:numId="9">
    <w:abstractNumId w:val="13"/>
  </w:num>
  <w:num w:numId="10">
    <w:abstractNumId w:val="8"/>
  </w:num>
  <w:num w:numId="11">
    <w:abstractNumId w:val="12"/>
  </w:num>
  <w:num w:numId="12">
    <w:abstractNumId w:val="11"/>
  </w:num>
  <w:num w:numId="13">
    <w:abstractNumId w:val="18"/>
  </w:num>
  <w:num w:numId="14">
    <w:abstractNumId w:val="4"/>
  </w:num>
  <w:num w:numId="15">
    <w:abstractNumId w:val="9"/>
  </w:num>
  <w:num w:numId="16">
    <w:abstractNumId w:val="15"/>
  </w:num>
  <w:num w:numId="17">
    <w:abstractNumId w:val="2"/>
  </w:num>
  <w:num w:numId="18">
    <w:abstractNumId w:val="10"/>
  </w:num>
  <w:num w:numId="1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gutterAtTop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A6395"/>
    <w:rsid w:val="00003EEB"/>
    <w:rsid w:val="00016A8A"/>
    <w:rsid w:val="00020F18"/>
    <w:rsid w:val="00033663"/>
    <w:rsid w:val="000363A2"/>
    <w:rsid w:val="00052AD4"/>
    <w:rsid w:val="00057642"/>
    <w:rsid w:val="000734E9"/>
    <w:rsid w:val="000908E5"/>
    <w:rsid w:val="00091921"/>
    <w:rsid w:val="00093EC9"/>
    <w:rsid w:val="00096DB0"/>
    <w:rsid w:val="000B225A"/>
    <w:rsid w:val="000B7F71"/>
    <w:rsid w:val="000C79D1"/>
    <w:rsid w:val="000D326F"/>
    <w:rsid w:val="000E30DB"/>
    <w:rsid w:val="000E525D"/>
    <w:rsid w:val="000F1AF4"/>
    <w:rsid w:val="000F2FA8"/>
    <w:rsid w:val="00107CAE"/>
    <w:rsid w:val="001277D8"/>
    <w:rsid w:val="001329CC"/>
    <w:rsid w:val="001434AE"/>
    <w:rsid w:val="001726BB"/>
    <w:rsid w:val="00174CCA"/>
    <w:rsid w:val="001A0975"/>
    <w:rsid w:val="001A378D"/>
    <w:rsid w:val="001B6604"/>
    <w:rsid w:val="001B7124"/>
    <w:rsid w:val="001B7C71"/>
    <w:rsid w:val="001C1576"/>
    <w:rsid w:val="001C625F"/>
    <w:rsid w:val="001D7DA3"/>
    <w:rsid w:val="001E4A06"/>
    <w:rsid w:val="001E5875"/>
    <w:rsid w:val="00203A18"/>
    <w:rsid w:val="00204576"/>
    <w:rsid w:val="002155A6"/>
    <w:rsid w:val="00216FC7"/>
    <w:rsid w:val="00245CA5"/>
    <w:rsid w:val="002519AA"/>
    <w:rsid w:val="00257755"/>
    <w:rsid w:val="00257E00"/>
    <w:rsid w:val="0026655E"/>
    <w:rsid w:val="00272B94"/>
    <w:rsid w:val="00274FE5"/>
    <w:rsid w:val="00276664"/>
    <w:rsid w:val="00276B4A"/>
    <w:rsid w:val="00284D77"/>
    <w:rsid w:val="00295074"/>
    <w:rsid w:val="002955FA"/>
    <w:rsid w:val="0029608A"/>
    <w:rsid w:val="002A3C69"/>
    <w:rsid w:val="002A62B1"/>
    <w:rsid w:val="002B3422"/>
    <w:rsid w:val="002D2342"/>
    <w:rsid w:val="002E162A"/>
    <w:rsid w:val="002F451A"/>
    <w:rsid w:val="0030438D"/>
    <w:rsid w:val="0030520B"/>
    <w:rsid w:val="00305AE7"/>
    <w:rsid w:val="00325416"/>
    <w:rsid w:val="0033795F"/>
    <w:rsid w:val="00345AB1"/>
    <w:rsid w:val="0034625B"/>
    <w:rsid w:val="003505C0"/>
    <w:rsid w:val="00353F58"/>
    <w:rsid w:val="00367D1C"/>
    <w:rsid w:val="00373896"/>
    <w:rsid w:val="003802E5"/>
    <w:rsid w:val="0038043A"/>
    <w:rsid w:val="003A36D0"/>
    <w:rsid w:val="003B0DEB"/>
    <w:rsid w:val="003D03CF"/>
    <w:rsid w:val="003D3A0D"/>
    <w:rsid w:val="003F74AE"/>
    <w:rsid w:val="004042E7"/>
    <w:rsid w:val="00407D71"/>
    <w:rsid w:val="00412B10"/>
    <w:rsid w:val="00425CE6"/>
    <w:rsid w:val="004370CC"/>
    <w:rsid w:val="004409D4"/>
    <w:rsid w:val="004431B7"/>
    <w:rsid w:val="00450D33"/>
    <w:rsid w:val="00461C2B"/>
    <w:rsid w:val="004727B6"/>
    <w:rsid w:val="004745C7"/>
    <w:rsid w:val="0048363B"/>
    <w:rsid w:val="00490D4E"/>
    <w:rsid w:val="004941A7"/>
    <w:rsid w:val="00494F06"/>
    <w:rsid w:val="00495335"/>
    <w:rsid w:val="004A6C10"/>
    <w:rsid w:val="004D4C40"/>
    <w:rsid w:val="004E2A2F"/>
    <w:rsid w:val="004F088F"/>
    <w:rsid w:val="004F3210"/>
    <w:rsid w:val="0051073E"/>
    <w:rsid w:val="005130C9"/>
    <w:rsid w:val="0053125C"/>
    <w:rsid w:val="00564C3E"/>
    <w:rsid w:val="00571A33"/>
    <w:rsid w:val="00581568"/>
    <w:rsid w:val="00595FDD"/>
    <w:rsid w:val="005A11AD"/>
    <w:rsid w:val="005B2DF1"/>
    <w:rsid w:val="005B788B"/>
    <w:rsid w:val="005C6075"/>
    <w:rsid w:val="005C712F"/>
    <w:rsid w:val="005D23B2"/>
    <w:rsid w:val="005E6C0F"/>
    <w:rsid w:val="005E6D4B"/>
    <w:rsid w:val="005E7007"/>
    <w:rsid w:val="005F04BC"/>
    <w:rsid w:val="005F5E0E"/>
    <w:rsid w:val="0060052F"/>
    <w:rsid w:val="006061DA"/>
    <w:rsid w:val="0061338E"/>
    <w:rsid w:val="006258FE"/>
    <w:rsid w:val="00630593"/>
    <w:rsid w:val="00631D00"/>
    <w:rsid w:val="00644C87"/>
    <w:rsid w:val="00645F0C"/>
    <w:rsid w:val="006464BA"/>
    <w:rsid w:val="006476A6"/>
    <w:rsid w:val="006615A0"/>
    <w:rsid w:val="006662CB"/>
    <w:rsid w:val="006735D4"/>
    <w:rsid w:val="0067470A"/>
    <w:rsid w:val="006768C7"/>
    <w:rsid w:val="00683837"/>
    <w:rsid w:val="006851E3"/>
    <w:rsid w:val="00687F2B"/>
    <w:rsid w:val="00693ACC"/>
    <w:rsid w:val="00696743"/>
    <w:rsid w:val="006A099C"/>
    <w:rsid w:val="006A2A83"/>
    <w:rsid w:val="006B748C"/>
    <w:rsid w:val="006C3629"/>
    <w:rsid w:val="006D2663"/>
    <w:rsid w:val="006D498C"/>
    <w:rsid w:val="006D626A"/>
    <w:rsid w:val="006E42F4"/>
    <w:rsid w:val="006F3AF2"/>
    <w:rsid w:val="006F4B25"/>
    <w:rsid w:val="00723272"/>
    <w:rsid w:val="00725B15"/>
    <w:rsid w:val="00731967"/>
    <w:rsid w:val="00754AFB"/>
    <w:rsid w:val="00760F54"/>
    <w:rsid w:val="00787FDF"/>
    <w:rsid w:val="007934D9"/>
    <w:rsid w:val="00793A70"/>
    <w:rsid w:val="00795475"/>
    <w:rsid w:val="007A59E3"/>
    <w:rsid w:val="007B18EF"/>
    <w:rsid w:val="007C26CD"/>
    <w:rsid w:val="007C52B4"/>
    <w:rsid w:val="007D37FA"/>
    <w:rsid w:val="007E1DFE"/>
    <w:rsid w:val="007E716F"/>
    <w:rsid w:val="007F0283"/>
    <w:rsid w:val="007F6857"/>
    <w:rsid w:val="007F7708"/>
    <w:rsid w:val="008134C8"/>
    <w:rsid w:val="00825837"/>
    <w:rsid w:val="00834CF0"/>
    <w:rsid w:val="00836178"/>
    <w:rsid w:val="00847C9C"/>
    <w:rsid w:val="00857B81"/>
    <w:rsid w:val="0086447D"/>
    <w:rsid w:val="00871677"/>
    <w:rsid w:val="00875540"/>
    <w:rsid w:val="00882EE0"/>
    <w:rsid w:val="008903FB"/>
    <w:rsid w:val="0089346D"/>
    <w:rsid w:val="008A0E7D"/>
    <w:rsid w:val="008A510A"/>
    <w:rsid w:val="008B2B2F"/>
    <w:rsid w:val="008C1112"/>
    <w:rsid w:val="008C6C69"/>
    <w:rsid w:val="008D7A13"/>
    <w:rsid w:val="008E5502"/>
    <w:rsid w:val="008F2C1F"/>
    <w:rsid w:val="00901E20"/>
    <w:rsid w:val="009270E9"/>
    <w:rsid w:val="0093291D"/>
    <w:rsid w:val="00960E5F"/>
    <w:rsid w:val="00963C41"/>
    <w:rsid w:val="00972B54"/>
    <w:rsid w:val="00973952"/>
    <w:rsid w:val="009749B2"/>
    <w:rsid w:val="00986544"/>
    <w:rsid w:val="009868B3"/>
    <w:rsid w:val="00991BC2"/>
    <w:rsid w:val="00991D64"/>
    <w:rsid w:val="009958E3"/>
    <w:rsid w:val="00997142"/>
    <w:rsid w:val="009A20CC"/>
    <w:rsid w:val="009B078D"/>
    <w:rsid w:val="009C65A3"/>
    <w:rsid w:val="009D7936"/>
    <w:rsid w:val="009E1CA5"/>
    <w:rsid w:val="00A11FAC"/>
    <w:rsid w:val="00A147E9"/>
    <w:rsid w:val="00A312EF"/>
    <w:rsid w:val="00A32E76"/>
    <w:rsid w:val="00A51E15"/>
    <w:rsid w:val="00A53BCD"/>
    <w:rsid w:val="00A60E7E"/>
    <w:rsid w:val="00A654C7"/>
    <w:rsid w:val="00A66921"/>
    <w:rsid w:val="00A8047D"/>
    <w:rsid w:val="00A95C7A"/>
    <w:rsid w:val="00AA1CBE"/>
    <w:rsid w:val="00AA3CB2"/>
    <w:rsid w:val="00AB1726"/>
    <w:rsid w:val="00AB799E"/>
    <w:rsid w:val="00AC79D8"/>
    <w:rsid w:val="00AD509F"/>
    <w:rsid w:val="00AD5A39"/>
    <w:rsid w:val="00B10461"/>
    <w:rsid w:val="00B2150E"/>
    <w:rsid w:val="00B25C9F"/>
    <w:rsid w:val="00B671A6"/>
    <w:rsid w:val="00B76203"/>
    <w:rsid w:val="00B7697C"/>
    <w:rsid w:val="00B846A4"/>
    <w:rsid w:val="00BB225F"/>
    <w:rsid w:val="00BB6ABE"/>
    <w:rsid w:val="00BC425B"/>
    <w:rsid w:val="00BE0038"/>
    <w:rsid w:val="00BE0565"/>
    <w:rsid w:val="00BE1E8E"/>
    <w:rsid w:val="00BE24CA"/>
    <w:rsid w:val="00BF0C58"/>
    <w:rsid w:val="00BF6E4B"/>
    <w:rsid w:val="00C31A0E"/>
    <w:rsid w:val="00C359B2"/>
    <w:rsid w:val="00C42783"/>
    <w:rsid w:val="00C43AD4"/>
    <w:rsid w:val="00C47B2C"/>
    <w:rsid w:val="00C63999"/>
    <w:rsid w:val="00C80102"/>
    <w:rsid w:val="00C86637"/>
    <w:rsid w:val="00C86ECD"/>
    <w:rsid w:val="00C91B5C"/>
    <w:rsid w:val="00C978D7"/>
    <w:rsid w:val="00CA60EA"/>
    <w:rsid w:val="00CB0892"/>
    <w:rsid w:val="00CB1D43"/>
    <w:rsid w:val="00CC2615"/>
    <w:rsid w:val="00CD3DC4"/>
    <w:rsid w:val="00CD4E1E"/>
    <w:rsid w:val="00CF2932"/>
    <w:rsid w:val="00D04B10"/>
    <w:rsid w:val="00D1451A"/>
    <w:rsid w:val="00D30D87"/>
    <w:rsid w:val="00D31F0E"/>
    <w:rsid w:val="00D43E40"/>
    <w:rsid w:val="00D462BA"/>
    <w:rsid w:val="00D566A4"/>
    <w:rsid w:val="00D6330E"/>
    <w:rsid w:val="00D722F3"/>
    <w:rsid w:val="00D73CFB"/>
    <w:rsid w:val="00D77EC6"/>
    <w:rsid w:val="00D803B9"/>
    <w:rsid w:val="00D82E59"/>
    <w:rsid w:val="00D971AC"/>
    <w:rsid w:val="00D974E2"/>
    <w:rsid w:val="00DD2609"/>
    <w:rsid w:val="00DD6211"/>
    <w:rsid w:val="00DD6235"/>
    <w:rsid w:val="00DE1EE4"/>
    <w:rsid w:val="00DF0F80"/>
    <w:rsid w:val="00DF3564"/>
    <w:rsid w:val="00E00705"/>
    <w:rsid w:val="00E2538C"/>
    <w:rsid w:val="00E45CE4"/>
    <w:rsid w:val="00E63E15"/>
    <w:rsid w:val="00E675E3"/>
    <w:rsid w:val="00E96146"/>
    <w:rsid w:val="00EA2F00"/>
    <w:rsid w:val="00EA531E"/>
    <w:rsid w:val="00EC5E15"/>
    <w:rsid w:val="00ED4774"/>
    <w:rsid w:val="00ED774B"/>
    <w:rsid w:val="00EE0DD7"/>
    <w:rsid w:val="00EE5607"/>
    <w:rsid w:val="00F1324F"/>
    <w:rsid w:val="00F45431"/>
    <w:rsid w:val="00F459A5"/>
    <w:rsid w:val="00F47699"/>
    <w:rsid w:val="00F50277"/>
    <w:rsid w:val="00F8001A"/>
    <w:rsid w:val="00F84652"/>
    <w:rsid w:val="00F93320"/>
    <w:rsid w:val="00F9780A"/>
    <w:rsid w:val="00FA2ECE"/>
    <w:rsid w:val="00FA6395"/>
    <w:rsid w:val="00FB5842"/>
    <w:rsid w:val="00FC5535"/>
    <w:rsid w:val="00FC7168"/>
    <w:rsid w:val="00FE5EC4"/>
    <w:rsid w:val="00FF0193"/>
    <w:rsid w:val="00FF1E5C"/>
    <w:rsid w:val="00FF70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127B41A"/>
  <w15:docId w15:val="{CFF5B1B0-66AE-4E2F-B72F-CAE2E54205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A639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A6395"/>
  </w:style>
  <w:style w:type="paragraph" w:styleId="Footer">
    <w:name w:val="footer"/>
    <w:basedOn w:val="Normal"/>
    <w:link w:val="FooterChar"/>
    <w:uiPriority w:val="99"/>
    <w:unhideWhenUsed/>
    <w:rsid w:val="00FA639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A6395"/>
  </w:style>
  <w:style w:type="table" w:styleId="TableGrid">
    <w:name w:val="Table Grid"/>
    <w:basedOn w:val="TableNormal"/>
    <w:uiPriority w:val="39"/>
    <w:rsid w:val="00793A7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8E5502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0D326F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D326F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D47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D4774"/>
    <w:rPr>
      <w:rFonts w:ascii="Tahoma" w:hAnsi="Tahoma" w:cs="Tahoma"/>
      <w:sz w:val="16"/>
      <w:szCs w:val="16"/>
    </w:rPr>
  </w:style>
  <w:style w:type="character" w:styleId="UnresolvedMention">
    <w:name w:val="Unresolved Mention"/>
    <w:basedOn w:val="DefaultParagraphFont"/>
    <w:uiPriority w:val="99"/>
    <w:semiHidden/>
    <w:unhideWhenUsed/>
    <w:rsid w:val="000B7F7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718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788330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78022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07635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89780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0025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391350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65940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94461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530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515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615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0676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1029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509581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88353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840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10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481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1585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67746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27080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2143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50006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60849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94392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2580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63686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95993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02424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71885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6045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17547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40215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35752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50511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78247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4441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0957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27789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85413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1063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393963">
          <w:marLeft w:val="547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035508">
          <w:marLeft w:val="547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515417">
          <w:marLeft w:val="547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676385">
          <w:marLeft w:val="547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5347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9581380">
          <w:marLeft w:val="547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23602">
          <w:marLeft w:val="547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520461">
          <w:marLeft w:val="547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890141">
          <w:marLeft w:val="547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531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224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388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5989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9138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17156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04987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hyperlink" Target="https://mostwiedzy.pl/pl/project/ella4life-twoj-wirtualny-asystent-osobisty-w-domu-i-w-drodze,659-1" TargetMode="External"/><Relationship Id="rId26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2.jp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hyperlink" Target="http://ella4life.pl/ankiety.html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hyperlink" Target="https://www.facebook.com/groups/LwG.Gdansk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hyperlink" Target="https://padlet.com/anka_grabowska/ongyyxkqqbcxcqj5" TargetMode="External"/><Relationship Id="rId28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hyperlink" Target="http://ella4life.pl/index.php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hyperlink" Target="https://pl.wikipedia.org/wiki/Politechnika_Gda&#324;ska" TargetMode="External"/><Relationship Id="rId27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jp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6</Pages>
  <Words>884</Words>
  <Characters>5304</Characters>
  <Application>Microsoft Office Word</Application>
  <DocSecurity>0</DocSecurity>
  <Lines>44</Lines>
  <Paragraphs>12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Elzbieta Pawlowicz</dc:creator>
  <cp:lastModifiedBy>48601329795</cp:lastModifiedBy>
  <cp:revision>5</cp:revision>
  <cp:lastPrinted>2021-05-09T08:57:00Z</cp:lastPrinted>
  <dcterms:created xsi:type="dcterms:W3CDTF">2021-06-08T13:02:00Z</dcterms:created>
  <dcterms:modified xsi:type="dcterms:W3CDTF">2021-06-08T13:05:00Z</dcterms:modified>
</cp:coreProperties>
</file>