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E523" w14:textId="77777777" w:rsidR="00D079BF" w:rsidRPr="00D079BF" w:rsidRDefault="00D079BF" w:rsidP="00D079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0A823DD" w14:textId="77777777" w:rsidR="00D079BF" w:rsidRDefault="00D079BF" w:rsidP="00D079B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D079BF">
        <w:rPr>
          <w:rFonts w:ascii="Calibri" w:hAnsi="Calibri" w:cs="Calibri"/>
          <w:b/>
          <w:bCs/>
          <w:color w:val="000000"/>
          <w:sz w:val="36"/>
          <w:szCs w:val="36"/>
        </w:rPr>
        <w:t>Integracja Polskich Seniorów Opiekunek z Ukrainy (ISO22)</w:t>
      </w:r>
    </w:p>
    <w:p w14:paraId="7D74BF4E" w14:textId="77777777" w:rsidR="00CB174E" w:rsidRPr="00A81661" w:rsidRDefault="00CB174E" w:rsidP="00D079B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02DC1471" w14:textId="77777777" w:rsidR="00D35622" w:rsidRDefault="00D079BF" w:rsidP="00D079BF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Scenariusz pierwszego spotkania </w:t>
      </w:r>
      <w:r w:rsidRPr="00D079BF">
        <w:rPr>
          <w:rFonts w:ascii="Calibri" w:hAnsi="Calibri" w:cs="Calibri"/>
          <w:b/>
          <w:bCs/>
          <w:color w:val="000000"/>
          <w:sz w:val="32"/>
          <w:szCs w:val="32"/>
        </w:rPr>
        <w:t>polskich seniorów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i opiekunek z Ukrainy</w:t>
      </w:r>
    </w:p>
    <w:p w14:paraId="5008E554" w14:textId="77777777" w:rsidR="00D079BF" w:rsidRPr="00A45EC6" w:rsidRDefault="00D079BF" w:rsidP="00D079BF">
      <w:pPr>
        <w:rPr>
          <w:rFonts w:ascii="Calibri" w:hAnsi="Calibri" w:cs="Calibri"/>
          <w:bCs/>
          <w:i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Temat:</w:t>
      </w:r>
      <w:r w:rsidR="00A45EC6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A45EC6" w:rsidRPr="00A45EC6">
        <w:rPr>
          <w:rFonts w:ascii="Calibri" w:hAnsi="Calibri" w:cs="Calibri"/>
          <w:bCs/>
          <w:i/>
          <w:color w:val="000000"/>
          <w:sz w:val="32"/>
          <w:szCs w:val="32"/>
        </w:rPr>
        <w:t>Poznajmy się</w:t>
      </w:r>
    </w:p>
    <w:p w14:paraId="00529CCA" w14:textId="77777777" w:rsidR="00D079BF" w:rsidRPr="00A45EC6" w:rsidRDefault="00D079BF" w:rsidP="00D079BF">
      <w:pPr>
        <w:rPr>
          <w:rFonts w:ascii="Calibri" w:hAnsi="Calibri" w:cs="Calibri"/>
          <w:bCs/>
          <w:i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Czas trwania: </w:t>
      </w:r>
      <w:r w:rsidRPr="00A45EC6">
        <w:rPr>
          <w:rFonts w:ascii="Calibri" w:hAnsi="Calibri" w:cs="Calibri"/>
          <w:bCs/>
          <w:i/>
          <w:color w:val="000000"/>
          <w:sz w:val="32"/>
          <w:szCs w:val="32"/>
        </w:rPr>
        <w:t xml:space="preserve">1 spotkanie 2 godzinne </w:t>
      </w:r>
    </w:p>
    <w:p w14:paraId="7C55B09E" w14:textId="77777777" w:rsidR="00D079BF" w:rsidRPr="00A45EC6" w:rsidRDefault="00D079BF" w:rsidP="00D079BF">
      <w:pPr>
        <w:rPr>
          <w:rFonts w:ascii="Calibri" w:hAnsi="Calibri" w:cs="Calibri"/>
          <w:bCs/>
          <w:i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Adresaci: </w:t>
      </w:r>
      <w:r w:rsidRPr="00A45EC6">
        <w:rPr>
          <w:rFonts w:ascii="Calibri" w:hAnsi="Calibri" w:cs="Calibri"/>
          <w:bCs/>
          <w:i/>
          <w:color w:val="000000"/>
          <w:sz w:val="32"/>
          <w:szCs w:val="32"/>
        </w:rPr>
        <w:t xml:space="preserve">grupa opiekunek z Ukrainy min.5 osób oraz grupa seniorów min. 10 osób. </w:t>
      </w:r>
    </w:p>
    <w:p w14:paraId="7E65A94A" w14:textId="77777777" w:rsidR="00A45EC6" w:rsidRDefault="00D079BF" w:rsidP="00A45EC6">
      <w:pPr>
        <w:pStyle w:val="Default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Cel:</w:t>
      </w:r>
      <w:r w:rsidR="00A45EC6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A45EC6" w:rsidRPr="00A45EC6">
        <w:rPr>
          <w:rFonts w:ascii="Calibri" w:hAnsi="Calibri" w:cs="Calibri"/>
          <w:bCs/>
          <w:i/>
          <w:sz w:val="32"/>
          <w:szCs w:val="32"/>
        </w:rPr>
        <w:t>Wprowadzenie do cyklicznych spotkań polskich seniorów i opiekun</w:t>
      </w:r>
      <w:r w:rsidR="00A45EC6">
        <w:rPr>
          <w:rFonts w:ascii="Calibri" w:hAnsi="Calibri" w:cs="Calibri"/>
          <w:bCs/>
          <w:i/>
          <w:sz w:val="32"/>
          <w:szCs w:val="32"/>
        </w:rPr>
        <w:t xml:space="preserve">ek z Ukrainy, </w:t>
      </w:r>
      <w:r w:rsidR="00A45EC6" w:rsidRPr="00A45EC6">
        <w:rPr>
          <w:rFonts w:ascii="Calibri" w:hAnsi="Calibri" w:cs="Calibri"/>
          <w:bCs/>
          <w:i/>
          <w:sz w:val="32"/>
          <w:szCs w:val="32"/>
        </w:rPr>
        <w:t>poznanie wzajemne grup, swoich potrzeb i oczekiwań związanych z uczestnictwem w projekcie.</w:t>
      </w:r>
      <w:r w:rsidR="00A45EC6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1D1C68E8" w14:textId="77777777" w:rsidR="00A45EC6" w:rsidRPr="00A45EC6" w:rsidRDefault="00A45EC6" w:rsidP="00A45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45EC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5F14AD8" w14:textId="77777777" w:rsidR="00205F28" w:rsidRDefault="00205F28" w:rsidP="00D079BF">
      <w:pPr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74D13401" w14:textId="77777777" w:rsidR="00D079BF" w:rsidRDefault="00D079BF" w:rsidP="00D079BF">
      <w:pPr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Program:</w:t>
      </w:r>
    </w:p>
    <w:p w14:paraId="18C50E04" w14:textId="77777777" w:rsidR="00B50A80" w:rsidRPr="00C1136E" w:rsidRDefault="00A45EC6" w:rsidP="00B50A8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C1136E">
        <w:rPr>
          <w:rFonts w:ascii="Calibri" w:hAnsi="Calibri" w:cs="Calibri"/>
          <w:bCs/>
          <w:sz w:val="32"/>
          <w:szCs w:val="32"/>
        </w:rPr>
        <w:t xml:space="preserve">Wprowadzenie </w:t>
      </w:r>
      <w:r w:rsidR="00B50A80" w:rsidRPr="00C1136E">
        <w:rPr>
          <w:rFonts w:ascii="Calibri" w:hAnsi="Calibri" w:cs="Calibri"/>
          <w:bCs/>
          <w:sz w:val="32"/>
          <w:szCs w:val="32"/>
        </w:rPr>
        <w:t xml:space="preserve">– przedstawienie inicjatorek projektu ISO22 –Integracja </w:t>
      </w:r>
      <w:r w:rsidR="003A72F5">
        <w:rPr>
          <w:rFonts w:ascii="Calibri" w:hAnsi="Calibri" w:cs="Calibri"/>
          <w:bCs/>
          <w:sz w:val="32"/>
          <w:szCs w:val="32"/>
        </w:rPr>
        <w:t xml:space="preserve">seniorów i Opiekunek z Ukrainy  - </w:t>
      </w:r>
      <w:r w:rsidR="00693900" w:rsidRPr="00C1136E">
        <w:rPr>
          <w:rFonts w:ascii="Calibri" w:hAnsi="Calibri" w:cs="Calibri"/>
          <w:bCs/>
          <w:sz w:val="32"/>
          <w:szCs w:val="32"/>
        </w:rPr>
        <w:t>prezentacje</w:t>
      </w:r>
      <w:r w:rsidR="00A81661">
        <w:rPr>
          <w:rFonts w:ascii="Calibri" w:hAnsi="Calibri" w:cs="Calibri"/>
          <w:bCs/>
          <w:sz w:val="32"/>
          <w:szCs w:val="32"/>
        </w:rPr>
        <w:t xml:space="preserve"> </w:t>
      </w:r>
      <w:proofErr w:type="spellStart"/>
      <w:r w:rsidR="00A81661">
        <w:rPr>
          <w:rFonts w:ascii="Calibri" w:hAnsi="Calibri" w:cs="Calibri"/>
          <w:bCs/>
          <w:sz w:val="32"/>
          <w:szCs w:val="32"/>
        </w:rPr>
        <w:t>ppt</w:t>
      </w:r>
      <w:proofErr w:type="spellEnd"/>
      <w:r w:rsidR="00693900" w:rsidRPr="00C1136E">
        <w:rPr>
          <w:rFonts w:ascii="Calibri" w:hAnsi="Calibri" w:cs="Calibri"/>
          <w:bCs/>
          <w:sz w:val="32"/>
          <w:szCs w:val="32"/>
        </w:rPr>
        <w:t>:</w:t>
      </w:r>
      <w:r w:rsidR="00B50A80" w:rsidRPr="00C1136E">
        <w:rPr>
          <w:rFonts w:ascii="Calibri" w:hAnsi="Calibri" w:cs="Calibri"/>
          <w:bCs/>
          <w:sz w:val="32"/>
          <w:szCs w:val="32"/>
        </w:rPr>
        <w:t xml:space="preserve"> „Nasza grupa”</w:t>
      </w:r>
      <w:r w:rsidR="00693900" w:rsidRPr="00C1136E">
        <w:rPr>
          <w:rFonts w:ascii="Calibri" w:hAnsi="Calibri" w:cs="Calibri"/>
          <w:bCs/>
          <w:sz w:val="32"/>
          <w:szCs w:val="32"/>
        </w:rPr>
        <w:t xml:space="preserve">, </w:t>
      </w:r>
      <w:r w:rsidR="00B50A80" w:rsidRPr="00C1136E">
        <w:rPr>
          <w:rFonts w:ascii="Calibri" w:hAnsi="Calibri" w:cs="Calibri"/>
          <w:bCs/>
          <w:sz w:val="32"/>
          <w:szCs w:val="32"/>
        </w:rPr>
        <w:t>„Jak to się zaczęło”</w:t>
      </w:r>
      <w:r w:rsidR="005760F9">
        <w:rPr>
          <w:rFonts w:ascii="Calibri" w:hAnsi="Calibri" w:cs="Calibri"/>
          <w:bCs/>
          <w:sz w:val="32"/>
          <w:szCs w:val="32"/>
        </w:rPr>
        <w:t xml:space="preserve">. </w:t>
      </w:r>
    </w:p>
    <w:p w14:paraId="5AB76879" w14:textId="77777777" w:rsidR="00693900" w:rsidRPr="00C1136E" w:rsidRDefault="00D91F04" w:rsidP="00B50A8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Calibri" w:hAnsi="Calibri" w:cs="Calibri"/>
          <w:bCs/>
          <w:sz w:val="32"/>
          <w:szCs w:val="32"/>
        </w:rPr>
        <w:t>Przedstawienie planu</w:t>
      </w:r>
      <w:r w:rsidR="00693900" w:rsidRPr="00C1136E">
        <w:rPr>
          <w:rFonts w:ascii="Calibri" w:hAnsi="Calibri" w:cs="Calibri"/>
          <w:bCs/>
          <w:sz w:val="32"/>
          <w:szCs w:val="32"/>
        </w:rPr>
        <w:t xml:space="preserve"> spotkań integracyjnych:</w:t>
      </w:r>
    </w:p>
    <w:p w14:paraId="492FCC90" w14:textId="69E6AC98" w:rsidR="00693900" w:rsidRPr="00C1136E" w:rsidRDefault="00693900" w:rsidP="00D91F04">
      <w:pPr>
        <w:pStyle w:val="Default"/>
        <w:numPr>
          <w:ilvl w:val="0"/>
          <w:numId w:val="4"/>
        </w:numPr>
        <w:rPr>
          <w:rFonts w:ascii="Calibri" w:hAnsi="Calibri" w:cs="Calibri"/>
          <w:bCs/>
          <w:sz w:val="32"/>
          <w:szCs w:val="32"/>
        </w:rPr>
      </w:pPr>
      <w:r w:rsidRPr="00C1136E">
        <w:rPr>
          <w:rFonts w:ascii="Calibri" w:hAnsi="Calibri" w:cs="Calibri"/>
          <w:bCs/>
          <w:sz w:val="32"/>
          <w:szCs w:val="32"/>
        </w:rPr>
        <w:t>Pierwsze spotkanie</w:t>
      </w:r>
      <w:r w:rsidR="00457F59" w:rsidRPr="00C1136E">
        <w:rPr>
          <w:rFonts w:ascii="Calibri" w:hAnsi="Calibri" w:cs="Calibri"/>
          <w:bCs/>
          <w:sz w:val="32"/>
          <w:szCs w:val="32"/>
        </w:rPr>
        <w:t xml:space="preserve"> – poznanie się</w:t>
      </w:r>
    </w:p>
    <w:p w14:paraId="49C78BA6" w14:textId="77777777" w:rsidR="009812D4" w:rsidRPr="00D95D27" w:rsidRDefault="00457F59" w:rsidP="00D95D27">
      <w:pPr>
        <w:pStyle w:val="Default"/>
        <w:numPr>
          <w:ilvl w:val="0"/>
          <w:numId w:val="4"/>
        </w:numPr>
        <w:rPr>
          <w:rFonts w:ascii="Calibri" w:hAnsi="Calibri" w:cs="Calibri"/>
          <w:bCs/>
          <w:sz w:val="32"/>
          <w:szCs w:val="32"/>
        </w:rPr>
      </w:pPr>
      <w:r w:rsidRPr="00C1136E">
        <w:rPr>
          <w:rFonts w:ascii="Calibri" w:hAnsi="Calibri" w:cs="Calibri"/>
          <w:bCs/>
          <w:sz w:val="32"/>
          <w:szCs w:val="32"/>
        </w:rPr>
        <w:t xml:space="preserve">Zajęcia z instruktorem </w:t>
      </w:r>
      <w:proofErr w:type="spellStart"/>
      <w:r w:rsidRPr="00C1136E">
        <w:rPr>
          <w:rFonts w:ascii="Calibri" w:hAnsi="Calibri" w:cs="Calibri"/>
          <w:bCs/>
          <w:sz w:val="32"/>
          <w:szCs w:val="32"/>
        </w:rPr>
        <w:t>Nordic</w:t>
      </w:r>
      <w:proofErr w:type="spellEnd"/>
      <w:r w:rsidRPr="00C1136E">
        <w:rPr>
          <w:rFonts w:ascii="Calibri" w:hAnsi="Calibri" w:cs="Calibri"/>
          <w:bCs/>
          <w:sz w:val="32"/>
          <w:szCs w:val="32"/>
        </w:rPr>
        <w:t xml:space="preserve"> </w:t>
      </w:r>
      <w:proofErr w:type="spellStart"/>
      <w:r w:rsidRPr="00C1136E">
        <w:rPr>
          <w:rFonts w:ascii="Calibri" w:hAnsi="Calibri" w:cs="Calibri"/>
          <w:bCs/>
          <w:sz w:val="32"/>
          <w:szCs w:val="32"/>
        </w:rPr>
        <w:t>Walking</w:t>
      </w:r>
      <w:proofErr w:type="spellEnd"/>
      <w:r w:rsidRPr="00C1136E">
        <w:rPr>
          <w:rFonts w:ascii="Calibri" w:hAnsi="Calibri" w:cs="Calibri"/>
          <w:bCs/>
          <w:sz w:val="32"/>
          <w:szCs w:val="32"/>
        </w:rPr>
        <w:t xml:space="preserve"> </w:t>
      </w:r>
    </w:p>
    <w:p w14:paraId="07454942" w14:textId="77777777" w:rsidR="00457F59" w:rsidRPr="00C1136E" w:rsidRDefault="00457F59" w:rsidP="00D91F04">
      <w:pPr>
        <w:pStyle w:val="Default"/>
        <w:numPr>
          <w:ilvl w:val="0"/>
          <w:numId w:val="4"/>
        </w:numPr>
        <w:rPr>
          <w:rFonts w:ascii="Calibri" w:hAnsi="Calibri" w:cs="Calibri"/>
          <w:bCs/>
          <w:sz w:val="32"/>
          <w:szCs w:val="32"/>
        </w:rPr>
      </w:pPr>
      <w:r w:rsidRPr="00C1136E">
        <w:rPr>
          <w:rFonts w:ascii="Calibri" w:hAnsi="Calibri" w:cs="Calibri"/>
          <w:bCs/>
          <w:sz w:val="32"/>
          <w:szCs w:val="32"/>
        </w:rPr>
        <w:t>Zwiedzanie starej Oliwy – gra miejska</w:t>
      </w:r>
    </w:p>
    <w:p w14:paraId="08181650" w14:textId="77777777" w:rsidR="00457F59" w:rsidRDefault="00457F59" w:rsidP="00D91F04">
      <w:pPr>
        <w:pStyle w:val="Default"/>
        <w:numPr>
          <w:ilvl w:val="0"/>
          <w:numId w:val="4"/>
        </w:numPr>
        <w:rPr>
          <w:rFonts w:ascii="Calibri" w:hAnsi="Calibri" w:cs="Calibri"/>
          <w:bCs/>
          <w:sz w:val="32"/>
          <w:szCs w:val="32"/>
        </w:rPr>
      </w:pPr>
      <w:r w:rsidRPr="00C1136E">
        <w:rPr>
          <w:rFonts w:ascii="Calibri" w:hAnsi="Calibri" w:cs="Calibri"/>
          <w:bCs/>
          <w:sz w:val="32"/>
          <w:szCs w:val="32"/>
        </w:rPr>
        <w:t xml:space="preserve">Warsztaty integracyjne „Jak opiekować się </w:t>
      </w:r>
      <w:r w:rsidR="00205F28">
        <w:rPr>
          <w:rFonts w:ascii="Calibri" w:hAnsi="Calibri" w:cs="Calibri"/>
          <w:bCs/>
          <w:sz w:val="32"/>
          <w:szCs w:val="32"/>
        </w:rPr>
        <w:t>seniorem</w:t>
      </w:r>
      <w:r w:rsidRPr="00C1136E">
        <w:rPr>
          <w:rFonts w:ascii="Calibri" w:hAnsi="Calibri" w:cs="Calibri"/>
          <w:bCs/>
          <w:sz w:val="32"/>
          <w:szCs w:val="32"/>
        </w:rPr>
        <w:t>”</w:t>
      </w:r>
    </w:p>
    <w:p w14:paraId="1F1CAA6B" w14:textId="77777777" w:rsidR="0024779D" w:rsidRPr="0024779D" w:rsidRDefault="0024779D" w:rsidP="0024779D">
      <w:pPr>
        <w:pStyle w:val="Default"/>
        <w:numPr>
          <w:ilvl w:val="0"/>
          <w:numId w:val="4"/>
        </w:numPr>
        <w:rPr>
          <w:rFonts w:ascii="Calibri" w:hAnsi="Calibri" w:cs="Calibri"/>
          <w:bCs/>
          <w:sz w:val="32"/>
          <w:szCs w:val="32"/>
        </w:rPr>
      </w:pPr>
      <w:r w:rsidRPr="00C1136E">
        <w:rPr>
          <w:rFonts w:ascii="Calibri" w:hAnsi="Calibri" w:cs="Calibri"/>
          <w:bCs/>
          <w:sz w:val="32"/>
          <w:szCs w:val="32"/>
        </w:rPr>
        <w:t>Gra miejska – zwiedzanie miasta</w:t>
      </w:r>
    </w:p>
    <w:p w14:paraId="29C29CEB" w14:textId="77777777" w:rsidR="00457F59" w:rsidRPr="00C1136E" w:rsidRDefault="00205F28" w:rsidP="00D91F04">
      <w:pPr>
        <w:pStyle w:val="Default"/>
        <w:numPr>
          <w:ilvl w:val="0"/>
          <w:numId w:val="4"/>
        </w:numPr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>Warsztaty integracyjne „Zdrowa dieta dla seniorów”</w:t>
      </w:r>
    </w:p>
    <w:p w14:paraId="2A0AB93E" w14:textId="77777777" w:rsidR="00457F59" w:rsidRDefault="00D95D27" w:rsidP="00D91F04">
      <w:pPr>
        <w:pStyle w:val="Default"/>
        <w:numPr>
          <w:ilvl w:val="0"/>
          <w:numId w:val="4"/>
        </w:numPr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>Spotkanie kulinarne z uwzgl</w:t>
      </w:r>
      <w:r w:rsidR="00457F59" w:rsidRPr="00C1136E">
        <w:rPr>
          <w:rFonts w:ascii="Calibri" w:hAnsi="Calibri" w:cs="Calibri"/>
          <w:bCs/>
          <w:sz w:val="32"/>
          <w:szCs w:val="32"/>
        </w:rPr>
        <w:t>ędnieniem potraw ukraińskich i polskich</w:t>
      </w:r>
    </w:p>
    <w:p w14:paraId="78713924" w14:textId="77777777" w:rsidR="00A81661" w:rsidRDefault="00A81661" w:rsidP="00A81661">
      <w:pPr>
        <w:pStyle w:val="Default"/>
        <w:ind w:left="1440"/>
        <w:rPr>
          <w:rFonts w:ascii="Calibri" w:hAnsi="Calibri" w:cs="Calibri"/>
          <w:bCs/>
          <w:sz w:val="32"/>
          <w:szCs w:val="32"/>
        </w:rPr>
      </w:pPr>
    </w:p>
    <w:p w14:paraId="2AAA0E12" w14:textId="77777777" w:rsidR="00A81661" w:rsidRDefault="00A81661" w:rsidP="00A81661">
      <w:pPr>
        <w:pStyle w:val="Default"/>
        <w:ind w:left="1440"/>
        <w:rPr>
          <w:rFonts w:ascii="Calibri" w:hAnsi="Calibri" w:cs="Calibri"/>
          <w:bCs/>
          <w:sz w:val="32"/>
          <w:szCs w:val="32"/>
        </w:rPr>
      </w:pPr>
    </w:p>
    <w:p w14:paraId="58EA82E8" w14:textId="77777777" w:rsidR="00205F28" w:rsidRDefault="00205F28" w:rsidP="00A81661">
      <w:pPr>
        <w:pStyle w:val="Default"/>
        <w:ind w:left="1440"/>
        <w:rPr>
          <w:rFonts w:ascii="Calibri" w:hAnsi="Calibri" w:cs="Calibri"/>
          <w:bCs/>
          <w:sz w:val="32"/>
          <w:szCs w:val="32"/>
        </w:rPr>
      </w:pPr>
    </w:p>
    <w:p w14:paraId="37ACEB3A" w14:textId="77777777" w:rsidR="00DB7A94" w:rsidRDefault="00DB7A94" w:rsidP="00DB7A94">
      <w:pPr>
        <w:pStyle w:val="Default"/>
        <w:ind w:left="1440"/>
        <w:rPr>
          <w:rFonts w:ascii="Calibri" w:hAnsi="Calibri" w:cs="Calibri"/>
          <w:bCs/>
          <w:sz w:val="32"/>
          <w:szCs w:val="32"/>
        </w:rPr>
      </w:pPr>
    </w:p>
    <w:p w14:paraId="7FC8EDF4" w14:textId="77777777" w:rsidR="00DB7A94" w:rsidRPr="00DB7A94" w:rsidRDefault="00DB7A94" w:rsidP="00D91F0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Calibri" w:hAnsi="Calibri" w:cs="Calibri"/>
          <w:bCs/>
          <w:sz w:val="32"/>
          <w:szCs w:val="32"/>
        </w:rPr>
        <w:t>Poznajmy się.</w:t>
      </w:r>
    </w:p>
    <w:p w14:paraId="5A5D9A55" w14:textId="77777777" w:rsidR="00D91F04" w:rsidRPr="003A72F5" w:rsidRDefault="00DB7A94" w:rsidP="00DB7A94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Calibri" w:hAnsi="Calibri" w:cs="Calibri"/>
          <w:bCs/>
          <w:sz w:val="32"/>
          <w:szCs w:val="32"/>
        </w:rPr>
        <w:t>Grupa Opiekunek podaje</w:t>
      </w:r>
      <w:r w:rsidR="00D91F04">
        <w:rPr>
          <w:rFonts w:ascii="Calibri" w:hAnsi="Calibri" w:cs="Calibri"/>
          <w:bCs/>
          <w:sz w:val="32"/>
          <w:szCs w:val="32"/>
        </w:rPr>
        <w:t xml:space="preserve"> imiona i </w:t>
      </w:r>
      <w:r>
        <w:rPr>
          <w:rFonts w:ascii="Calibri" w:hAnsi="Calibri" w:cs="Calibri"/>
          <w:bCs/>
          <w:sz w:val="32"/>
          <w:szCs w:val="32"/>
        </w:rPr>
        <w:t>miejsce zamieszkania (</w:t>
      </w:r>
      <w:r w:rsidR="00D91F04">
        <w:rPr>
          <w:rFonts w:ascii="Calibri" w:hAnsi="Calibri" w:cs="Calibri"/>
          <w:bCs/>
          <w:sz w:val="32"/>
          <w:szCs w:val="32"/>
        </w:rPr>
        <w:t xml:space="preserve"> wskazanie na mapie</w:t>
      </w:r>
      <w:r>
        <w:rPr>
          <w:rFonts w:ascii="Calibri" w:hAnsi="Calibri" w:cs="Calibri"/>
          <w:bCs/>
          <w:sz w:val="32"/>
          <w:szCs w:val="32"/>
        </w:rPr>
        <w:t xml:space="preserve"> Ukrainy), seniorzy polscy wspominają wycieczki na Ukrainę (miejsca które znają). </w:t>
      </w:r>
    </w:p>
    <w:p w14:paraId="53F68FE9" w14:textId="77777777" w:rsidR="00DB7A94" w:rsidRDefault="00DB7A94" w:rsidP="003A72F5">
      <w:pPr>
        <w:pStyle w:val="Default"/>
        <w:ind w:left="720"/>
        <w:rPr>
          <w:rFonts w:ascii="Calibri" w:hAnsi="Calibri" w:cs="Calibri"/>
          <w:bCs/>
          <w:sz w:val="32"/>
          <w:szCs w:val="32"/>
        </w:rPr>
      </w:pPr>
    </w:p>
    <w:p w14:paraId="34FBC01A" w14:textId="77777777" w:rsidR="003A72F5" w:rsidRPr="00A81661" w:rsidRDefault="003A72F5" w:rsidP="00C00246">
      <w:pPr>
        <w:pStyle w:val="Default"/>
        <w:ind w:left="720"/>
        <w:jc w:val="both"/>
        <w:rPr>
          <w:rFonts w:ascii="Calibri" w:hAnsi="Calibri" w:cs="Calibri"/>
          <w:bCs/>
          <w:i/>
          <w:sz w:val="28"/>
          <w:szCs w:val="28"/>
        </w:rPr>
      </w:pPr>
      <w:r w:rsidRPr="00A81661">
        <w:rPr>
          <w:rFonts w:ascii="Calibri" w:hAnsi="Calibri" w:cs="Calibri"/>
          <w:bCs/>
          <w:i/>
          <w:sz w:val="28"/>
          <w:szCs w:val="28"/>
        </w:rPr>
        <w:t xml:space="preserve">Grupa siedzi na krzesłach ustawionych w sposób ułatwiający patrzenie na siebie i rozmawia swobodnie, używając zrozumiałego języka, w razie potrzeby powtarzając poszczególne frazy. </w:t>
      </w:r>
    </w:p>
    <w:p w14:paraId="390572D9" w14:textId="77777777" w:rsidR="00DB7A94" w:rsidRPr="00DB7A94" w:rsidRDefault="00DB7A94" w:rsidP="003A72F5">
      <w:pPr>
        <w:pStyle w:val="Default"/>
        <w:ind w:left="720"/>
        <w:rPr>
          <w:rFonts w:ascii="Times New Roman" w:hAnsi="Times New Roman" w:cs="Times New Roman"/>
          <w:i/>
        </w:rPr>
      </w:pPr>
    </w:p>
    <w:p w14:paraId="2113BAA9" w14:textId="77777777" w:rsidR="00D91F04" w:rsidRPr="00D91F04" w:rsidRDefault="00D91F04" w:rsidP="00D91F0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Calibri" w:hAnsi="Calibri" w:cs="Calibri"/>
          <w:bCs/>
          <w:sz w:val="32"/>
          <w:szCs w:val="32"/>
        </w:rPr>
        <w:t>Przerwa kawowa</w:t>
      </w:r>
    </w:p>
    <w:p w14:paraId="0CECB858" w14:textId="77777777" w:rsidR="00D91F04" w:rsidRPr="006C61C2" w:rsidRDefault="00D91F04" w:rsidP="00D91F0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Calibri" w:hAnsi="Calibri" w:cs="Calibri"/>
          <w:bCs/>
          <w:sz w:val="32"/>
          <w:szCs w:val="32"/>
        </w:rPr>
        <w:t>Poznajmy się cd. - swobodna rozmowa w parach (senior-opiekunka)</w:t>
      </w:r>
      <w:r w:rsidR="00B314A4">
        <w:rPr>
          <w:rFonts w:ascii="Calibri" w:hAnsi="Calibri" w:cs="Calibri"/>
          <w:bCs/>
          <w:sz w:val="32"/>
          <w:szCs w:val="32"/>
        </w:rPr>
        <w:t>, zmiana co 2 min. (porozumiewanie się w dowolnym języku, w razie potrzeby tłumacz języka w pobliżu)</w:t>
      </w:r>
    </w:p>
    <w:p w14:paraId="7068BE5D" w14:textId="77777777" w:rsidR="006C61C2" w:rsidRDefault="006C61C2" w:rsidP="006C61C2">
      <w:pPr>
        <w:pStyle w:val="Default"/>
        <w:ind w:left="720"/>
        <w:rPr>
          <w:rFonts w:ascii="Calibri" w:hAnsi="Calibri" w:cs="Calibri"/>
          <w:bCs/>
          <w:i/>
          <w:sz w:val="32"/>
          <w:szCs w:val="32"/>
        </w:rPr>
      </w:pPr>
    </w:p>
    <w:p w14:paraId="7D5BF10A" w14:textId="77777777" w:rsidR="006C61C2" w:rsidRPr="00A81661" w:rsidRDefault="006C61C2" w:rsidP="00C00246">
      <w:pPr>
        <w:pStyle w:val="Default"/>
        <w:ind w:left="720"/>
        <w:jc w:val="both"/>
        <w:rPr>
          <w:rFonts w:ascii="Calibri" w:hAnsi="Calibri" w:cs="Calibri"/>
          <w:bCs/>
          <w:i/>
          <w:sz w:val="28"/>
          <w:szCs w:val="28"/>
        </w:rPr>
      </w:pPr>
      <w:r w:rsidRPr="00A81661">
        <w:rPr>
          <w:rFonts w:ascii="Calibri" w:hAnsi="Calibri" w:cs="Calibri"/>
          <w:bCs/>
          <w:i/>
          <w:sz w:val="28"/>
          <w:szCs w:val="28"/>
        </w:rPr>
        <w:t xml:space="preserve">Grupa siedzi na krzesłach ustawionych naprzeciwko siebie (po jednej stronie Opiekunka, po drugiej stronie Senior), po 2 minutach na wymianę zdań następuje zmiana miejsc. Rozmawiamy swobodnie, używając zrozumiałego języka, w razie potrzeby powtarzając poszczególne frazy. </w:t>
      </w:r>
    </w:p>
    <w:p w14:paraId="4B3B0531" w14:textId="77777777" w:rsidR="006C61C2" w:rsidRPr="00B314A4" w:rsidRDefault="006C61C2" w:rsidP="006C61C2">
      <w:pPr>
        <w:pStyle w:val="Default"/>
        <w:ind w:left="720"/>
        <w:rPr>
          <w:rFonts w:ascii="Times New Roman" w:hAnsi="Times New Roman" w:cs="Times New Roman"/>
        </w:rPr>
      </w:pPr>
    </w:p>
    <w:p w14:paraId="32430CAE" w14:textId="77777777" w:rsidR="00B314A4" w:rsidRPr="00C1136E" w:rsidRDefault="005760F9" w:rsidP="00D91F0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Calibri" w:hAnsi="Calibri" w:cs="Calibri"/>
          <w:bCs/>
          <w:sz w:val="32"/>
          <w:szCs w:val="32"/>
        </w:rPr>
        <w:t>Sprawy organizacyjne (</w:t>
      </w:r>
      <w:r w:rsidR="00A81661">
        <w:rPr>
          <w:rFonts w:ascii="Calibri" w:hAnsi="Calibri" w:cs="Calibri"/>
          <w:bCs/>
          <w:sz w:val="32"/>
          <w:szCs w:val="32"/>
        </w:rPr>
        <w:t xml:space="preserve">potrzeby i pytania opiekunek, </w:t>
      </w:r>
      <w:r>
        <w:rPr>
          <w:rFonts w:ascii="Calibri" w:hAnsi="Calibri" w:cs="Calibri"/>
          <w:bCs/>
          <w:sz w:val="32"/>
          <w:szCs w:val="32"/>
        </w:rPr>
        <w:t xml:space="preserve">zwrot kosztów za dojazd na spotkanie, kontakt na </w:t>
      </w:r>
      <w:proofErr w:type="spellStart"/>
      <w:r>
        <w:rPr>
          <w:rFonts w:ascii="Calibri" w:hAnsi="Calibri" w:cs="Calibri"/>
          <w:bCs/>
          <w:sz w:val="32"/>
          <w:szCs w:val="32"/>
        </w:rPr>
        <w:t>Fanpagu</w:t>
      </w:r>
      <w:proofErr w:type="spellEnd"/>
      <w:r>
        <w:rPr>
          <w:rFonts w:ascii="Calibri" w:hAnsi="Calibri" w:cs="Calibri"/>
          <w:bCs/>
          <w:sz w:val="32"/>
          <w:szCs w:val="32"/>
        </w:rPr>
        <w:t>, wymiana nr telefonów itd.)</w:t>
      </w:r>
    </w:p>
    <w:p w14:paraId="514A4DEB" w14:textId="77777777" w:rsidR="00B50A80" w:rsidRPr="00B50A80" w:rsidRDefault="00B50A80" w:rsidP="00B50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9C20FD" w14:textId="77777777" w:rsidR="00D079BF" w:rsidRDefault="00D079BF" w:rsidP="00D079BF">
      <w:pPr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Metody pracy:</w:t>
      </w:r>
    </w:p>
    <w:p w14:paraId="42AA63F9" w14:textId="77777777" w:rsidR="003661E5" w:rsidRPr="00CB174E" w:rsidRDefault="00C1136E" w:rsidP="00CB174E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bCs/>
          <w:color w:val="000000"/>
          <w:sz w:val="32"/>
          <w:szCs w:val="32"/>
        </w:rPr>
      </w:pPr>
      <w:r w:rsidRPr="00CB174E">
        <w:rPr>
          <w:rFonts w:ascii="Calibri" w:hAnsi="Calibri" w:cs="Calibri"/>
          <w:bCs/>
          <w:color w:val="000000"/>
          <w:sz w:val="32"/>
          <w:szCs w:val="32"/>
        </w:rPr>
        <w:t>Zajęcia prowadzone metodami aktywizującymi</w:t>
      </w:r>
      <w:r w:rsidR="00D91F04" w:rsidRPr="00CB174E">
        <w:rPr>
          <w:rFonts w:ascii="Calibri" w:hAnsi="Calibri" w:cs="Calibri"/>
          <w:bCs/>
          <w:color w:val="000000"/>
          <w:sz w:val="32"/>
          <w:szCs w:val="32"/>
        </w:rPr>
        <w:t xml:space="preserve"> </w:t>
      </w:r>
    </w:p>
    <w:p w14:paraId="1DCA2E09" w14:textId="77777777" w:rsidR="00D91F04" w:rsidRPr="00CB174E" w:rsidRDefault="00D91F04" w:rsidP="00CB174E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bCs/>
          <w:color w:val="000000"/>
          <w:sz w:val="32"/>
          <w:szCs w:val="32"/>
        </w:rPr>
      </w:pPr>
      <w:r w:rsidRPr="00CB174E">
        <w:rPr>
          <w:rFonts w:ascii="Calibri" w:hAnsi="Calibri" w:cs="Calibri"/>
          <w:bCs/>
          <w:color w:val="000000"/>
          <w:sz w:val="32"/>
          <w:szCs w:val="32"/>
        </w:rPr>
        <w:t xml:space="preserve">Prezentacje Power Point </w:t>
      </w:r>
    </w:p>
    <w:p w14:paraId="7054DC4B" w14:textId="77777777" w:rsidR="00CB174E" w:rsidRPr="00A81661" w:rsidRDefault="003661E5" w:rsidP="00A81661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bCs/>
          <w:color w:val="000000"/>
          <w:sz w:val="32"/>
          <w:szCs w:val="32"/>
        </w:rPr>
      </w:pPr>
      <w:r w:rsidRPr="00CB174E">
        <w:rPr>
          <w:rFonts w:ascii="Calibri" w:hAnsi="Calibri" w:cs="Calibri"/>
          <w:bCs/>
          <w:color w:val="000000"/>
          <w:sz w:val="32"/>
          <w:szCs w:val="32"/>
        </w:rPr>
        <w:t>Swobodna rozmowa</w:t>
      </w:r>
    </w:p>
    <w:p w14:paraId="02941EF6" w14:textId="77777777" w:rsidR="00CB174E" w:rsidRPr="00CB174E" w:rsidRDefault="00D079BF" w:rsidP="00CB174E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  <w:r w:rsidRPr="005760F9">
        <w:rPr>
          <w:rFonts w:ascii="Calibri" w:hAnsi="Calibri" w:cs="Calibri"/>
          <w:b/>
          <w:bCs/>
          <w:color w:val="000000"/>
          <w:sz w:val="32"/>
          <w:szCs w:val="32"/>
        </w:rPr>
        <w:t>Środki dydaktyczne:</w:t>
      </w:r>
    </w:p>
    <w:p w14:paraId="077484A2" w14:textId="77777777" w:rsidR="00CB174E" w:rsidRDefault="007214E5" w:rsidP="00CB174E">
      <w:pPr>
        <w:spacing w:line="240" w:lineRule="auto"/>
        <w:rPr>
          <w:rFonts w:ascii="Calibri" w:hAnsi="Calibri" w:cs="Calibri"/>
          <w:bCs/>
          <w:color w:val="000000"/>
          <w:sz w:val="32"/>
          <w:szCs w:val="32"/>
        </w:rPr>
      </w:pPr>
      <w:r w:rsidRPr="00CB174E">
        <w:rPr>
          <w:rFonts w:ascii="Calibri" w:hAnsi="Calibri" w:cs="Calibri"/>
          <w:bCs/>
          <w:color w:val="000000"/>
          <w:sz w:val="32"/>
          <w:szCs w:val="32"/>
        </w:rPr>
        <w:t xml:space="preserve">Techniczne: </w:t>
      </w:r>
    </w:p>
    <w:p w14:paraId="1C10F659" w14:textId="77777777" w:rsidR="00CB174E" w:rsidRPr="00CB174E" w:rsidRDefault="007214E5" w:rsidP="00CB174E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bCs/>
          <w:color w:val="000000"/>
          <w:sz w:val="32"/>
          <w:szCs w:val="32"/>
        </w:rPr>
      </w:pPr>
      <w:r w:rsidRPr="00CB174E">
        <w:rPr>
          <w:rFonts w:ascii="Calibri" w:hAnsi="Calibri" w:cs="Calibri"/>
          <w:bCs/>
          <w:color w:val="000000"/>
          <w:sz w:val="32"/>
          <w:szCs w:val="32"/>
        </w:rPr>
        <w:t>wzrokowe – rzutnik,</w:t>
      </w:r>
      <w:r w:rsidR="00CB174E" w:rsidRPr="00CB174E">
        <w:rPr>
          <w:rFonts w:ascii="Calibri" w:hAnsi="Calibri" w:cs="Calibri"/>
          <w:bCs/>
          <w:color w:val="000000"/>
          <w:sz w:val="32"/>
          <w:szCs w:val="32"/>
        </w:rPr>
        <w:t xml:space="preserve"> ekran, </w:t>
      </w:r>
    </w:p>
    <w:p w14:paraId="51C78758" w14:textId="77777777" w:rsidR="007214E5" w:rsidRPr="00CB174E" w:rsidRDefault="00CB174E" w:rsidP="00CB174E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bCs/>
          <w:color w:val="000000"/>
          <w:sz w:val="32"/>
          <w:szCs w:val="32"/>
        </w:rPr>
      </w:pPr>
      <w:r w:rsidRPr="00CB174E">
        <w:rPr>
          <w:rFonts w:ascii="Calibri" w:hAnsi="Calibri" w:cs="Calibri"/>
          <w:color w:val="000000"/>
          <w:sz w:val="28"/>
          <w:szCs w:val="28"/>
        </w:rPr>
        <w:t xml:space="preserve">automatyzujące: </w:t>
      </w:r>
      <w:r w:rsidR="007214E5" w:rsidRPr="00CB174E">
        <w:rPr>
          <w:rFonts w:ascii="Calibri" w:hAnsi="Calibri" w:cs="Calibri"/>
          <w:color w:val="000000"/>
          <w:sz w:val="28"/>
          <w:szCs w:val="28"/>
        </w:rPr>
        <w:t xml:space="preserve"> laptopy, telefony komórkowe</w:t>
      </w:r>
    </w:p>
    <w:p w14:paraId="6EA00F73" w14:textId="77777777" w:rsidR="007214E5" w:rsidRPr="00205F28" w:rsidRDefault="007214E5" w:rsidP="00205F28">
      <w:pPr>
        <w:spacing w:line="240" w:lineRule="auto"/>
        <w:rPr>
          <w:rFonts w:ascii="Calibri" w:hAnsi="Calibri" w:cs="Calibri"/>
          <w:bCs/>
          <w:color w:val="000000"/>
          <w:sz w:val="32"/>
          <w:szCs w:val="32"/>
        </w:rPr>
      </w:pPr>
      <w:r w:rsidRPr="00CB174E">
        <w:rPr>
          <w:rFonts w:ascii="Calibri" w:hAnsi="Calibri" w:cs="Calibri"/>
          <w:bCs/>
          <w:color w:val="000000"/>
          <w:sz w:val="32"/>
          <w:szCs w:val="32"/>
        </w:rPr>
        <w:lastRenderedPageBreak/>
        <w:t xml:space="preserve">Symboliczne: mapa Ukrainy </w:t>
      </w:r>
    </w:p>
    <w:sectPr w:rsidR="007214E5" w:rsidRPr="00205F28" w:rsidSect="00F276B4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1964" w14:textId="77777777" w:rsidR="00F74106" w:rsidRDefault="00F74106" w:rsidP="00D35622">
      <w:pPr>
        <w:spacing w:after="0" w:line="240" w:lineRule="auto"/>
      </w:pPr>
      <w:r>
        <w:separator/>
      </w:r>
    </w:p>
  </w:endnote>
  <w:endnote w:type="continuationSeparator" w:id="0">
    <w:p w14:paraId="0D1BD701" w14:textId="77777777" w:rsidR="00F74106" w:rsidRDefault="00F74106" w:rsidP="00D3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E978" w14:textId="37D268ED" w:rsidR="00D079BF" w:rsidRDefault="00D079BF" w:rsidP="006B1F5C">
    <w:pPr>
      <w:pStyle w:val="Default"/>
      <w:jc w:val="center"/>
    </w:pPr>
  </w:p>
  <w:p w14:paraId="192001A1" w14:textId="77777777" w:rsidR="006B1F5C" w:rsidRDefault="00D079BF" w:rsidP="006B1F5C">
    <w:pPr>
      <w:pStyle w:val="Footer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Projekt „</w:t>
    </w:r>
    <w:r>
      <w:rPr>
        <w:b/>
        <w:bCs/>
        <w:i/>
        <w:iCs/>
        <w:sz w:val="18"/>
        <w:szCs w:val="18"/>
      </w:rPr>
      <w:t xml:space="preserve">GENERATOR INNOWACJI. SIECI WSPARCIA 2” </w:t>
    </w:r>
    <w:r>
      <w:rPr>
        <w:b/>
        <w:bCs/>
        <w:sz w:val="18"/>
        <w:szCs w:val="18"/>
      </w:rPr>
      <w:t>współfinansowany ze środków Unii Europejskiej</w:t>
    </w:r>
  </w:p>
  <w:p w14:paraId="56E1E317" w14:textId="1E102EB5" w:rsidR="006B1F5C" w:rsidRDefault="00D079BF" w:rsidP="006B1F5C">
    <w:pPr>
      <w:pStyle w:val="Footer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w ramach Europejskiego Funduszu Społecznego</w:t>
    </w:r>
  </w:p>
  <w:p w14:paraId="37FD1B83" w14:textId="6DDC8ABA" w:rsidR="006B1F5C" w:rsidRDefault="00D079BF" w:rsidP="006B1F5C">
    <w:pPr>
      <w:pStyle w:val="Footer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Lider Projektu: PCG Polska Sp. z o. o., ul. Fabryczna 17, 90-344 Łódź, </w:t>
    </w:r>
    <w:hyperlink r:id="rId1" w:history="1">
      <w:r w:rsidR="006B1F5C" w:rsidRPr="00153FD7">
        <w:rPr>
          <w:rStyle w:val="Hyperlink"/>
          <w:b/>
          <w:bCs/>
          <w:sz w:val="16"/>
          <w:szCs w:val="16"/>
        </w:rPr>
        <w:t>www.pcgpolska.pl/</w:t>
      </w:r>
    </w:hyperlink>
  </w:p>
  <w:p w14:paraId="60CD95EE" w14:textId="32D1DC4C" w:rsidR="00F276B4" w:rsidRDefault="00D079BF" w:rsidP="006B1F5C">
    <w:pPr>
      <w:pStyle w:val="Footer"/>
      <w:jc w:val="center"/>
    </w:pPr>
    <w:r>
      <w:rPr>
        <w:b/>
        <w:bCs/>
        <w:sz w:val="16"/>
        <w:szCs w:val="16"/>
      </w:rPr>
      <w:t>Partner Projektu: Towarzystwo Inicjatyw Twórczych "ę", ul. Mokotowska 55 m. 50, 00-542 Warszawa www.e.org.pl/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C159" w14:textId="77777777" w:rsidR="00F74106" w:rsidRDefault="00F74106" w:rsidP="00D35622">
      <w:pPr>
        <w:spacing w:after="0" w:line="240" w:lineRule="auto"/>
      </w:pPr>
      <w:r>
        <w:separator/>
      </w:r>
    </w:p>
  </w:footnote>
  <w:footnote w:type="continuationSeparator" w:id="0">
    <w:p w14:paraId="20F0CF76" w14:textId="77777777" w:rsidR="00F74106" w:rsidRDefault="00F74106" w:rsidP="00D35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56F0" w14:textId="77777777" w:rsidR="00D35622" w:rsidRDefault="00D35622">
    <w:pPr>
      <w:pStyle w:val="Header"/>
    </w:pPr>
    <w:r w:rsidRPr="00D35622">
      <w:rPr>
        <w:noProof/>
        <w:lang w:eastAsia="pl-PL"/>
      </w:rPr>
      <w:drawing>
        <wp:inline distT="0" distB="0" distL="0" distR="0" wp14:anchorId="764825F6" wp14:editId="48E54D25">
          <wp:extent cx="5760720" cy="740454"/>
          <wp:effectExtent l="0" t="0" r="0" b="2540"/>
          <wp:docPr id="89" name="Google Shape;89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Google Shape;89;p1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5760720" cy="740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77CA"/>
    <w:multiLevelType w:val="hybridMultilevel"/>
    <w:tmpl w:val="5A0E5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B284B"/>
    <w:multiLevelType w:val="multilevel"/>
    <w:tmpl w:val="EA94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EF6049"/>
    <w:multiLevelType w:val="hybridMultilevel"/>
    <w:tmpl w:val="F7925A84"/>
    <w:lvl w:ilvl="0" w:tplc="8FBA7C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07BE8"/>
    <w:multiLevelType w:val="hybridMultilevel"/>
    <w:tmpl w:val="87DEB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014B2"/>
    <w:multiLevelType w:val="hybridMultilevel"/>
    <w:tmpl w:val="7F90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27F4"/>
    <w:multiLevelType w:val="hybridMultilevel"/>
    <w:tmpl w:val="E8140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F31B7D"/>
    <w:multiLevelType w:val="hybridMultilevel"/>
    <w:tmpl w:val="85E2B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318DB"/>
    <w:multiLevelType w:val="hybridMultilevel"/>
    <w:tmpl w:val="86CA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058E3"/>
    <w:multiLevelType w:val="hybridMultilevel"/>
    <w:tmpl w:val="79D8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86F94"/>
    <w:multiLevelType w:val="hybridMultilevel"/>
    <w:tmpl w:val="4F2EF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22"/>
    <w:rsid w:val="000F48A6"/>
    <w:rsid w:val="00205F28"/>
    <w:rsid w:val="0024779D"/>
    <w:rsid w:val="00315875"/>
    <w:rsid w:val="003661E5"/>
    <w:rsid w:val="003A72F5"/>
    <w:rsid w:val="00457F59"/>
    <w:rsid w:val="005760F9"/>
    <w:rsid w:val="005F7690"/>
    <w:rsid w:val="00693900"/>
    <w:rsid w:val="006B1F5C"/>
    <w:rsid w:val="006C61C2"/>
    <w:rsid w:val="007214E5"/>
    <w:rsid w:val="00800BDA"/>
    <w:rsid w:val="009549DE"/>
    <w:rsid w:val="009812D4"/>
    <w:rsid w:val="00992720"/>
    <w:rsid w:val="00A45EC6"/>
    <w:rsid w:val="00A81661"/>
    <w:rsid w:val="00B314A4"/>
    <w:rsid w:val="00B50A80"/>
    <w:rsid w:val="00B55560"/>
    <w:rsid w:val="00BC1D4F"/>
    <w:rsid w:val="00C00246"/>
    <w:rsid w:val="00C1136E"/>
    <w:rsid w:val="00C65428"/>
    <w:rsid w:val="00C73BDF"/>
    <w:rsid w:val="00CB174E"/>
    <w:rsid w:val="00CE5CF1"/>
    <w:rsid w:val="00D079BF"/>
    <w:rsid w:val="00D35622"/>
    <w:rsid w:val="00D91F04"/>
    <w:rsid w:val="00D95D27"/>
    <w:rsid w:val="00DB7A94"/>
    <w:rsid w:val="00E962A1"/>
    <w:rsid w:val="00F276B4"/>
    <w:rsid w:val="00F74106"/>
    <w:rsid w:val="00F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52B96"/>
  <w15:docId w15:val="{294EEB7D-9C50-410F-A37E-67FE2B40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6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622"/>
  </w:style>
  <w:style w:type="paragraph" w:styleId="Footer">
    <w:name w:val="footer"/>
    <w:basedOn w:val="Normal"/>
    <w:link w:val="FooterChar"/>
    <w:uiPriority w:val="99"/>
    <w:unhideWhenUsed/>
    <w:rsid w:val="00D3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622"/>
  </w:style>
  <w:style w:type="paragraph" w:styleId="BalloonText">
    <w:name w:val="Balloon Text"/>
    <w:basedOn w:val="Normal"/>
    <w:link w:val="BalloonTextChar"/>
    <w:uiPriority w:val="99"/>
    <w:semiHidden/>
    <w:unhideWhenUsed/>
    <w:rsid w:val="00D3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6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79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A45E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1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gpolsk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Anna Grabowska</cp:lastModifiedBy>
  <cp:revision>2</cp:revision>
  <dcterms:created xsi:type="dcterms:W3CDTF">2022-01-27T06:44:00Z</dcterms:created>
  <dcterms:modified xsi:type="dcterms:W3CDTF">2022-01-27T06:44:00Z</dcterms:modified>
</cp:coreProperties>
</file>