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HAnsi"/>
          <w:color w:val="auto"/>
          <w:sz w:val="22"/>
          <w:szCs w:val="22"/>
          <w:lang w:val="en-GB" w:eastAsia="en-US"/>
        </w:rPr>
        <w:id w:val="706840839"/>
        <w:docPartObj>
          <w:docPartGallery w:val="Table of Contents"/>
          <w:docPartUnique/>
        </w:docPartObj>
      </w:sdtPr>
      <w:sdtEndPr>
        <w:rPr>
          <w:b/>
          <w:bCs/>
          <w:sz w:val="24"/>
          <w:szCs w:val="24"/>
        </w:rPr>
      </w:sdtEndPr>
      <w:sdtContent>
        <w:p w14:paraId="4ACF42B4" w14:textId="5E6361BC" w:rsidR="002103B0" w:rsidRPr="008C227E" w:rsidRDefault="00BB09DA" w:rsidP="00D66E39">
          <w:pPr>
            <w:pStyle w:val="TOCHeading"/>
            <w:spacing w:before="0" w:line="360" w:lineRule="auto"/>
            <w:jc w:val="both"/>
            <w:rPr>
              <w:rFonts w:asciiTheme="minorHAnsi" w:hAnsiTheme="minorHAnsi" w:cstheme="minorHAnsi"/>
              <w:lang w:val="en-GB"/>
            </w:rPr>
          </w:pPr>
          <w:r>
            <w:rPr>
              <w:rFonts w:asciiTheme="minorHAnsi" w:hAnsiTheme="minorHAnsi" w:cstheme="minorHAnsi"/>
              <w:lang w:val="en-GB"/>
            </w:rPr>
            <w:t>C</w:t>
          </w:r>
          <w:r w:rsidR="003D01EE" w:rsidRPr="008C227E">
            <w:rPr>
              <w:rFonts w:asciiTheme="minorHAnsi" w:hAnsiTheme="minorHAnsi" w:cstheme="minorHAnsi"/>
              <w:lang w:val="en-GB"/>
            </w:rPr>
            <w:t>ontents</w:t>
          </w:r>
        </w:p>
        <w:p w14:paraId="643DA0B0" w14:textId="4AC7C2B5" w:rsidR="00316E0D" w:rsidRDefault="002103B0">
          <w:pPr>
            <w:pStyle w:val="TOC1"/>
            <w:rPr>
              <w:rFonts w:eastAsiaTheme="minorEastAsia"/>
              <w:noProof/>
              <w:lang w:val="en-GB" w:eastAsia="en-GB"/>
            </w:rPr>
          </w:pPr>
          <w:r w:rsidRPr="008C227E">
            <w:rPr>
              <w:b/>
              <w:bCs/>
              <w:lang w:val="en-GB"/>
            </w:rPr>
            <w:fldChar w:fldCharType="begin"/>
          </w:r>
          <w:r w:rsidRPr="008C227E">
            <w:rPr>
              <w:b/>
              <w:bCs/>
              <w:lang w:val="en-GB"/>
            </w:rPr>
            <w:instrText xml:space="preserve"> TOC \o "1-3" \h \z \u </w:instrText>
          </w:r>
          <w:r w:rsidRPr="008C227E">
            <w:rPr>
              <w:b/>
              <w:bCs/>
              <w:lang w:val="en-GB"/>
            </w:rPr>
            <w:fldChar w:fldCharType="separate"/>
          </w:r>
          <w:hyperlink w:anchor="_Toc118625228" w:history="1">
            <w:r w:rsidR="00316E0D" w:rsidRPr="00470F11">
              <w:rPr>
                <w:rStyle w:val="Hyperlink"/>
                <w:rFonts w:cstheme="minorHAnsi"/>
                <w:noProof/>
                <w:lang w:val="en-GB"/>
              </w:rPr>
              <w:t>1.</w:t>
            </w:r>
            <w:r w:rsidR="00316E0D">
              <w:rPr>
                <w:rFonts w:eastAsiaTheme="minorEastAsia"/>
                <w:noProof/>
                <w:lang w:val="en-GB" w:eastAsia="en-GB"/>
              </w:rPr>
              <w:tab/>
            </w:r>
            <w:r w:rsidR="00316E0D" w:rsidRPr="00470F11">
              <w:rPr>
                <w:rStyle w:val="Hyperlink"/>
                <w:rFonts w:cstheme="minorHAnsi"/>
                <w:b/>
                <w:noProof/>
                <w:lang w:val="en-GB"/>
              </w:rPr>
              <w:t>Peer Mentoring Methodology</w:t>
            </w:r>
            <w:r w:rsidR="00316E0D">
              <w:rPr>
                <w:noProof/>
                <w:webHidden/>
              </w:rPr>
              <w:tab/>
            </w:r>
            <w:r w:rsidR="00316E0D">
              <w:rPr>
                <w:noProof/>
                <w:webHidden/>
              </w:rPr>
              <w:fldChar w:fldCharType="begin"/>
            </w:r>
            <w:r w:rsidR="00316E0D">
              <w:rPr>
                <w:noProof/>
                <w:webHidden/>
              </w:rPr>
              <w:instrText xml:space="preserve"> PAGEREF _Toc118625228 \h </w:instrText>
            </w:r>
            <w:r w:rsidR="00316E0D">
              <w:rPr>
                <w:noProof/>
                <w:webHidden/>
              </w:rPr>
            </w:r>
            <w:r w:rsidR="00316E0D">
              <w:rPr>
                <w:noProof/>
                <w:webHidden/>
              </w:rPr>
              <w:fldChar w:fldCharType="separate"/>
            </w:r>
            <w:r w:rsidR="004C5F51">
              <w:rPr>
                <w:noProof/>
                <w:webHidden/>
              </w:rPr>
              <w:t>2</w:t>
            </w:r>
            <w:r w:rsidR="00316E0D">
              <w:rPr>
                <w:noProof/>
                <w:webHidden/>
              </w:rPr>
              <w:fldChar w:fldCharType="end"/>
            </w:r>
          </w:hyperlink>
        </w:p>
        <w:p w14:paraId="2B4A72E1" w14:textId="73FF72CA" w:rsidR="00316E0D" w:rsidRDefault="00316E0D">
          <w:pPr>
            <w:pStyle w:val="TOC2"/>
            <w:tabs>
              <w:tab w:val="left" w:pos="880"/>
              <w:tab w:val="right" w:leader="dot" w:pos="9205"/>
            </w:tabs>
            <w:rPr>
              <w:rFonts w:eastAsiaTheme="minorEastAsia"/>
              <w:noProof/>
              <w:lang w:val="en-GB" w:eastAsia="en-GB"/>
            </w:rPr>
          </w:pPr>
          <w:hyperlink w:anchor="_Toc118625229" w:history="1">
            <w:r w:rsidRPr="00470F11">
              <w:rPr>
                <w:rStyle w:val="Hyperlink"/>
                <w:noProof/>
                <w:lang w:val="en-GB"/>
              </w:rPr>
              <w:t>1.1.</w:t>
            </w:r>
            <w:r>
              <w:rPr>
                <w:rFonts w:eastAsiaTheme="minorEastAsia"/>
                <w:noProof/>
                <w:lang w:val="en-GB" w:eastAsia="en-GB"/>
              </w:rPr>
              <w:tab/>
            </w:r>
            <w:r w:rsidRPr="00470F11">
              <w:rPr>
                <w:rStyle w:val="Hyperlink"/>
                <w:noProof/>
                <w:lang w:val="en-GB"/>
              </w:rPr>
              <w:t>What is Peer Mentoring?</w:t>
            </w:r>
            <w:r>
              <w:rPr>
                <w:noProof/>
                <w:webHidden/>
              </w:rPr>
              <w:tab/>
            </w:r>
            <w:r>
              <w:rPr>
                <w:noProof/>
                <w:webHidden/>
              </w:rPr>
              <w:fldChar w:fldCharType="begin"/>
            </w:r>
            <w:r>
              <w:rPr>
                <w:noProof/>
                <w:webHidden/>
              </w:rPr>
              <w:instrText xml:space="preserve"> PAGEREF _Toc118625229 \h </w:instrText>
            </w:r>
            <w:r>
              <w:rPr>
                <w:noProof/>
                <w:webHidden/>
              </w:rPr>
            </w:r>
            <w:r>
              <w:rPr>
                <w:noProof/>
                <w:webHidden/>
              </w:rPr>
              <w:fldChar w:fldCharType="separate"/>
            </w:r>
            <w:r w:rsidR="004C5F51">
              <w:rPr>
                <w:noProof/>
                <w:webHidden/>
              </w:rPr>
              <w:t>2</w:t>
            </w:r>
            <w:r>
              <w:rPr>
                <w:noProof/>
                <w:webHidden/>
              </w:rPr>
              <w:fldChar w:fldCharType="end"/>
            </w:r>
          </w:hyperlink>
        </w:p>
        <w:p w14:paraId="6225EDA4" w14:textId="1C5B7BB1" w:rsidR="00316E0D" w:rsidRDefault="00316E0D">
          <w:pPr>
            <w:pStyle w:val="TOC2"/>
            <w:tabs>
              <w:tab w:val="left" w:pos="880"/>
              <w:tab w:val="right" w:leader="dot" w:pos="9205"/>
            </w:tabs>
            <w:rPr>
              <w:rFonts w:eastAsiaTheme="minorEastAsia"/>
              <w:noProof/>
              <w:lang w:val="en-GB" w:eastAsia="en-GB"/>
            </w:rPr>
          </w:pPr>
          <w:hyperlink w:anchor="_Toc118625230" w:history="1">
            <w:r w:rsidRPr="00470F11">
              <w:rPr>
                <w:rStyle w:val="Hyperlink"/>
                <w:noProof/>
              </w:rPr>
              <w:t>1.2.</w:t>
            </w:r>
            <w:r>
              <w:rPr>
                <w:rFonts w:eastAsiaTheme="minorEastAsia"/>
                <w:noProof/>
                <w:lang w:val="en-GB" w:eastAsia="en-GB"/>
              </w:rPr>
              <w:tab/>
            </w:r>
            <w:r w:rsidRPr="00470F11">
              <w:rPr>
                <w:rStyle w:val="Hyperlink"/>
                <w:noProof/>
              </w:rPr>
              <w:t>Who is a Peer Mentor? Personality – knowledge, skills, competences of Peer Mentor in the 21st century for 50+. What do you essentially have to know?</w:t>
            </w:r>
            <w:r>
              <w:rPr>
                <w:noProof/>
                <w:webHidden/>
              </w:rPr>
              <w:tab/>
            </w:r>
            <w:r>
              <w:rPr>
                <w:noProof/>
                <w:webHidden/>
              </w:rPr>
              <w:fldChar w:fldCharType="begin"/>
            </w:r>
            <w:r>
              <w:rPr>
                <w:noProof/>
                <w:webHidden/>
              </w:rPr>
              <w:instrText xml:space="preserve"> PAGEREF _Toc118625230 \h </w:instrText>
            </w:r>
            <w:r>
              <w:rPr>
                <w:noProof/>
                <w:webHidden/>
              </w:rPr>
            </w:r>
            <w:r>
              <w:rPr>
                <w:noProof/>
                <w:webHidden/>
              </w:rPr>
              <w:fldChar w:fldCharType="separate"/>
            </w:r>
            <w:r w:rsidR="004C5F51">
              <w:rPr>
                <w:noProof/>
                <w:webHidden/>
              </w:rPr>
              <w:t>4</w:t>
            </w:r>
            <w:r>
              <w:rPr>
                <w:noProof/>
                <w:webHidden/>
              </w:rPr>
              <w:fldChar w:fldCharType="end"/>
            </w:r>
          </w:hyperlink>
        </w:p>
        <w:p w14:paraId="641A867D" w14:textId="622056CF" w:rsidR="00316E0D" w:rsidRDefault="00316E0D">
          <w:pPr>
            <w:pStyle w:val="TOC2"/>
            <w:tabs>
              <w:tab w:val="left" w:pos="880"/>
              <w:tab w:val="right" w:leader="dot" w:pos="9205"/>
            </w:tabs>
            <w:rPr>
              <w:rFonts w:eastAsiaTheme="minorEastAsia"/>
              <w:noProof/>
              <w:lang w:val="en-GB" w:eastAsia="en-GB"/>
            </w:rPr>
          </w:pPr>
          <w:hyperlink w:anchor="_Toc118625231" w:history="1">
            <w:r w:rsidRPr="00470F11">
              <w:rPr>
                <w:rStyle w:val="Hyperlink"/>
                <w:noProof/>
                <w:lang w:val="en-GB"/>
              </w:rPr>
              <w:t>1.3.</w:t>
            </w:r>
            <w:r>
              <w:rPr>
                <w:rFonts w:eastAsiaTheme="minorEastAsia"/>
                <w:noProof/>
                <w:lang w:val="en-GB" w:eastAsia="en-GB"/>
              </w:rPr>
              <w:tab/>
            </w:r>
            <w:r w:rsidRPr="00470F11">
              <w:rPr>
                <w:rStyle w:val="Hyperlink"/>
                <w:noProof/>
                <w:lang w:val="en-GB"/>
              </w:rPr>
              <w:t>Roles of Peer Mentor – 10 Principles</w:t>
            </w:r>
            <w:r>
              <w:rPr>
                <w:noProof/>
                <w:webHidden/>
              </w:rPr>
              <w:tab/>
            </w:r>
            <w:r>
              <w:rPr>
                <w:noProof/>
                <w:webHidden/>
              </w:rPr>
              <w:fldChar w:fldCharType="begin"/>
            </w:r>
            <w:r>
              <w:rPr>
                <w:noProof/>
                <w:webHidden/>
              </w:rPr>
              <w:instrText xml:space="preserve"> PAGEREF _Toc118625231 \h </w:instrText>
            </w:r>
            <w:r>
              <w:rPr>
                <w:noProof/>
                <w:webHidden/>
              </w:rPr>
            </w:r>
            <w:r>
              <w:rPr>
                <w:noProof/>
                <w:webHidden/>
              </w:rPr>
              <w:fldChar w:fldCharType="separate"/>
            </w:r>
            <w:r w:rsidR="004C5F51">
              <w:rPr>
                <w:noProof/>
                <w:webHidden/>
              </w:rPr>
              <w:t>8</w:t>
            </w:r>
            <w:r>
              <w:rPr>
                <w:noProof/>
                <w:webHidden/>
              </w:rPr>
              <w:fldChar w:fldCharType="end"/>
            </w:r>
          </w:hyperlink>
        </w:p>
        <w:p w14:paraId="68A66869" w14:textId="16CDE2B3" w:rsidR="00316E0D" w:rsidRDefault="00316E0D">
          <w:pPr>
            <w:pStyle w:val="TOC2"/>
            <w:tabs>
              <w:tab w:val="left" w:pos="880"/>
              <w:tab w:val="right" w:leader="dot" w:pos="9205"/>
            </w:tabs>
            <w:rPr>
              <w:rFonts w:eastAsiaTheme="minorEastAsia"/>
              <w:noProof/>
              <w:lang w:val="en-GB" w:eastAsia="en-GB"/>
            </w:rPr>
          </w:pPr>
          <w:hyperlink w:anchor="_Toc118625232" w:history="1">
            <w:r w:rsidRPr="00470F11">
              <w:rPr>
                <w:rStyle w:val="Hyperlink"/>
                <w:noProof/>
                <w:lang w:val="en-GB"/>
              </w:rPr>
              <w:t>1.4.</w:t>
            </w:r>
            <w:r>
              <w:rPr>
                <w:rFonts w:eastAsiaTheme="minorEastAsia"/>
                <w:noProof/>
                <w:lang w:val="en-GB" w:eastAsia="en-GB"/>
              </w:rPr>
              <w:tab/>
            </w:r>
            <w:r w:rsidRPr="00470F11">
              <w:rPr>
                <w:rStyle w:val="Hyperlink"/>
                <w:noProof/>
                <w:lang w:val="en-GB"/>
              </w:rPr>
              <w:t>Benefits of Peer Mentoring for Mentors and Mentee</w:t>
            </w:r>
            <w:r>
              <w:rPr>
                <w:noProof/>
                <w:webHidden/>
              </w:rPr>
              <w:tab/>
            </w:r>
            <w:r>
              <w:rPr>
                <w:noProof/>
                <w:webHidden/>
              </w:rPr>
              <w:fldChar w:fldCharType="begin"/>
            </w:r>
            <w:r>
              <w:rPr>
                <w:noProof/>
                <w:webHidden/>
              </w:rPr>
              <w:instrText xml:space="preserve"> PAGEREF _Toc118625232 \h </w:instrText>
            </w:r>
            <w:r>
              <w:rPr>
                <w:noProof/>
                <w:webHidden/>
              </w:rPr>
            </w:r>
            <w:r>
              <w:rPr>
                <w:noProof/>
                <w:webHidden/>
              </w:rPr>
              <w:fldChar w:fldCharType="separate"/>
            </w:r>
            <w:r w:rsidR="004C5F51">
              <w:rPr>
                <w:noProof/>
                <w:webHidden/>
              </w:rPr>
              <w:t>13</w:t>
            </w:r>
            <w:r>
              <w:rPr>
                <w:noProof/>
                <w:webHidden/>
              </w:rPr>
              <w:fldChar w:fldCharType="end"/>
            </w:r>
          </w:hyperlink>
        </w:p>
        <w:p w14:paraId="53007FC6" w14:textId="5AB553FC" w:rsidR="00316E0D" w:rsidRDefault="00316E0D">
          <w:pPr>
            <w:pStyle w:val="TOC2"/>
            <w:tabs>
              <w:tab w:val="left" w:pos="880"/>
              <w:tab w:val="right" w:leader="dot" w:pos="9205"/>
            </w:tabs>
            <w:rPr>
              <w:rFonts w:eastAsiaTheme="minorEastAsia"/>
              <w:noProof/>
              <w:lang w:val="en-GB" w:eastAsia="en-GB"/>
            </w:rPr>
          </w:pPr>
          <w:hyperlink w:anchor="_Toc118625233" w:history="1">
            <w:r w:rsidRPr="00470F11">
              <w:rPr>
                <w:rStyle w:val="Hyperlink"/>
                <w:noProof/>
                <w:lang w:val="en-GB"/>
              </w:rPr>
              <w:t>1.5.</w:t>
            </w:r>
            <w:r>
              <w:rPr>
                <w:rFonts w:eastAsiaTheme="minorEastAsia"/>
                <w:noProof/>
                <w:lang w:val="en-GB" w:eastAsia="en-GB"/>
              </w:rPr>
              <w:tab/>
            </w:r>
            <w:r w:rsidRPr="00470F11">
              <w:rPr>
                <w:rStyle w:val="Hyperlink"/>
                <w:noProof/>
                <w:lang w:val="en-GB"/>
              </w:rPr>
              <w:t>Quiz</w:t>
            </w:r>
            <w:r>
              <w:rPr>
                <w:noProof/>
                <w:webHidden/>
              </w:rPr>
              <w:tab/>
            </w:r>
            <w:r>
              <w:rPr>
                <w:noProof/>
                <w:webHidden/>
              </w:rPr>
              <w:fldChar w:fldCharType="begin"/>
            </w:r>
            <w:r>
              <w:rPr>
                <w:noProof/>
                <w:webHidden/>
              </w:rPr>
              <w:instrText xml:space="preserve"> PAGEREF _Toc118625233 \h </w:instrText>
            </w:r>
            <w:r>
              <w:rPr>
                <w:noProof/>
                <w:webHidden/>
              </w:rPr>
            </w:r>
            <w:r>
              <w:rPr>
                <w:noProof/>
                <w:webHidden/>
              </w:rPr>
              <w:fldChar w:fldCharType="separate"/>
            </w:r>
            <w:r w:rsidR="004C5F51">
              <w:rPr>
                <w:noProof/>
                <w:webHidden/>
              </w:rPr>
              <w:t>14</w:t>
            </w:r>
            <w:r>
              <w:rPr>
                <w:noProof/>
                <w:webHidden/>
              </w:rPr>
              <w:fldChar w:fldCharType="end"/>
            </w:r>
          </w:hyperlink>
        </w:p>
        <w:p w14:paraId="5532C3E4" w14:textId="046350C7" w:rsidR="00316E0D" w:rsidRDefault="00316E0D">
          <w:pPr>
            <w:pStyle w:val="TOC2"/>
            <w:tabs>
              <w:tab w:val="left" w:pos="880"/>
              <w:tab w:val="right" w:leader="dot" w:pos="9205"/>
            </w:tabs>
            <w:rPr>
              <w:rFonts w:eastAsiaTheme="minorEastAsia"/>
              <w:noProof/>
              <w:lang w:val="en-GB" w:eastAsia="en-GB"/>
            </w:rPr>
          </w:pPr>
          <w:hyperlink w:anchor="_Toc118625234" w:history="1">
            <w:r w:rsidRPr="00470F11">
              <w:rPr>
                <w:rStyle w:val="Hyperlink"/>
                <w:noProof/>
                <w:lang w:val="en-GB"/>
              </w:rPr>
              <w:t>1.6.</w:t>
            </w:r>
            <w:r>
              <w:rPr>
                <w:rFonts w:eastAsiaTheme="minorEastAsia"/>
                <w:noProof/>
                <w:lang w:val="en-GB" w:eastAsia="en-GB"/>
              </w:rPr>
              <w:tab/>
            </w:r>
            <w:r w:rsidRPr="00470F11">
              <w:rPr>
                <w:rStyle w:val="Hyperlink"/>
                <w:noProof/>
                <w:lang w:val="en-GB"/>
              </w:rPr>
              <w:t>Literature</w:t>
            </w:r>
            <w:r>
              <w:rPr>
                <w:noProof/>
                <w:webHidden/>
              </w:rPr>
              <w:tab/>
            </w:r>
            <w:r>
              <w:rPr>
                <w:noProof/>
                <w:webHidden/>
              </w:rPr>
              <w:fldChar w:fldCharType="begin"/>
            </w:r>
            <w:r>
              <w:rPr>
                <w:noProof/>
                <w:webHidden/>
              </w:rPr>
              <w:instrText xml:space="preserve"> PAGEREF _Toc118625234 \h </w:instrText>
            </w:r>
            <w:r>
              <w:rPr>
                <w:noProof/>
                <w:webHidden/>
              </w:rPr>
            </w:r>
            <w:r>
              <w:rPr>
                <w:noProof/>
                <w:webHidden/>
              </w:rPr>
              <w:fldChar w:fldCharType="separate"/>
            </w:r>
            <w:r w:rsidR="004C5F51">
              <w:rPr>
                <w:noProof/>
                <w:webHidden/>
              </w:rPr>
              <w:t>17</w:t>
            </w:r>
            <w:r>
              <w:rPr>
                <w:noProof/>
                <w:webHidden/>
              </w:rPr>
              <w:fldChar w:fldCharType="end"/>
            </w:r>
          </w:hyperlink>
        </w:p>
        <w:p w14:paraId="1791F06D" w14:textId="3D367A4F" w:rsidR="00316E0D" w:rsidRDefault="00316E0D">
          <w:pPr>
            <w:pStyle w:val="TOC2"/>
            <w:tabs>
              <w:tab w:val="left" w:pos="880"/>
              <w:tab w:val="right" w:leader="dot" w:pos="9205"/>
            </w:tabs>
            <w:rPr>
              <w:rFonts w:eastAsiaTheme="minorEastAsia"/>
              <w:noProof/>
              <w:lang w:val="en-GB" w:eastAsia="en-GB"/>
            </w:rPr>
          </w:pPr>
          <w:hyperlink w:anchor="_Toc118625235" w:history="1">
            <w:r w:rsidRPr="00470F11">
              <w:rPr>
                <w:rStyle w:val="Hyperlink"/>
                <w:noProof/>
                <w:lang w:val="en-GB"/>
              </w:rPr>
              <w:t>1.7.</w:t>
            </w:r>
            <w:r>
              <w:rPr>
                <w:rFonts w:eastAsiaTheme="minorEastAsia"/>
                <w:noProof/>
                <w:lang w:val="en-GB" w:eastAsia="en-GB"/>
              </w:rPr>
              <w:tab/>
            </w:r>
            <w:r w:rsidRPr="00470F11">
              <w:rPr>
                <w:rStyle w:val="Hyperlink"/>
                <w:rFonts w:cstheme="majorHAnsi"/>
                <w:noProof/>
              </w:rPr>
              <w:t>Annex 1 Quiz Answers</w:t>
            </w:r>
            <w:r>
              <w:rPr>
                <w:noProof/>
                <w:webHidden/>
              </w:rPr>
              <w:tab/>
            </w:r>
            <w:r>
              <w:rPr>
                <w:noProof/>
                <w:webHidden/>
              </w:rPr>
              <w:fldChar w:fldCharType="begin"/>
            </w:r>
            <w:r>
              <w:rPr>
                <w:noProof/>
                <w:webHidden/>
              </w:rPr>
              <w:instrText xml:space="preserve"> PAGEREF _Toc118625235 \h </w:instrText>
            </w:r>
            <w:r>
              <w:rPr>
                <w:noProof/>
                <w:webHidden/>
              </w:rPr>
            </w:r>
            <w:r>
              <w:rPr>
                <w:noProof/>
                <w:webHidden/>
              </w:rPr>
              <w:fldChar w:fldCharType="separate"/>
            </w:r>
            <w:r w:rsidR="004C5F51">
              <w:rPr>
                <w:noProof/>
                <w:webHidden/>
              </w:rPr>
              <w:t>18</w:t>
            </w:r>
            <w:r>
              <w:rPr>
                <w:noProof/>
                <w:webHidden/>
              </w:rPr>
              <w:fldChar w:fldCharType="end"/>
            </w:r>
          </w:hyperlink>
        </w:p>
        <w:p w14:paraId="5B6DF346" w14:textId="54C13CF8" w:rsidR="002103B0" w:rsidRPr="008C227E" w:rsidRDefault="002103B0" w:rsidP="00D66E39">
          <w:pPr>
            <w:spacing w:after="0" w:line="360" w:lineRule="auto"/>
            <w:jc w:val="both"/>
            <w:rPr>
              <w:rFonts w:cstheme="minorHAnsi"/>
              <w:lang w:val="en-GB"/>
            </w:rPr>
          </w:pPr>
          <w:r w:rsidRPr="008C227E">
            <w:rPr>
              <w:rFonts w:cstheme="minorHAnsi"/>
              <w:b/>
              <w:bCs/>
              <w:sz w:val="24"/>
              <w:szCs w:val="24"/>
              <w:lang w:val="en-GB"/>
            </w:rPr>
            <w:fldChar w:fldCharType="end"/>
          </w:r>
        </w:p>
      </w:sdtContent>
    </w:sdt>
    <w:p w14:paraId="5D8B50AF" w14:textId="77777777" w:rsidR="00A26A30" w:rsidRPr="008C227E" w:rsidRDefault="00A26A30" w:rsidP="00D66E39">
      <w:pPr>
        <w:pStyle w:val="Heading1"/>
        <w:spacing w:before="0" w:line="360" w:lineRule="auto"/>
        <w:jc w:val="both"/>
        <w:rPr>
          <w:rFonts w:asciiTheme="minorHAnsi" w:hAnsiTheme="minorHAnsi" w:cstheme="minorHAnsi"/>
          <w:lang w:val="en-GB"/>
        </w:rPr>
      </w:pPr>
    </w:p>
    <w:p w14:paraId="50A6A007" w14:textId="77777777" w:rsidR="00725DAF" w:rsidRPr="008C227E" w:rsidRDefault="00725DAF" w:rsidP="00D66E39">
      <w:pPr>
        <w:spacing w:after="0" w:line="360" w:lineRule="auto"/>
        <w:jc w:val="both"/>
        <w:rPr>
          <w:rFonts w:eastAsiaTheme="majorEastAsia" w:cstheme="minorHAnsi"/>
          <w:color w:val="2E74B5" w:themeColor="accent1" w:themeShade="BF"/>
          <w:sz w:val="32"/>
          <w:szCs w:val="32"/>
          <w:lang w:val="en-GB"/>
        </w:rPr>
      </w:pPr>
      <w:r w:rsidRPr="008C227E">
        <w:rPr>
          <w:rFonts w:cstheme="minorHAnsi"/>
          <w:lang w:val="en-GB"/>
        </w:rPr>
        <w:br w:type="page"/>
      </w:r>
    </w:p>
    <w:p w14:paraId="1BEEA7E3" w14:textId="2DAB7DEB" w:rsidR="009B5F92" w:rsidRDefault="009B5F92" w:rsidP="00147E00">
      <w:pPr>
        <w:pStyle w:val="Heading1"/>
        <w:numPr>
          <w:ilvl w:val="0"/>
          <w:numId w:val="1"/>
        </w:numPr>
        <w:spacing w:before="0" w:line="360" w:lineRule="auto"/>
        <w:ind w:left="357" w:hanging="357"/>
        <w:jc w:val="both"/>
        <w:rPr>
          <w:rFonts w:asciiTheme="minorHAnsi" w:hAnsiTheme="minorHAnsi" w:cstheme="minorHAnsi"/>
          <w:lang w:val="en-GB"/>
        </w:rPr>
      </w:pPr>
      <w:bookmarkStart w:id="0" w:name="_Toc118625228"/>
      <w:r w:rsidRPr="008C227E">
        <w:rPr>
          <w:rFonts w:cstheme="minorHAnsi"/>
          <w:b/>
          <w:lang w:val="en-GB"/>
        </w:rPr>
        <w:lastRenderedPageBreak/>
        <w:t>Peer Mentoring Methodology</w:t>
      </w:r>
      <w:bookmarkEnd w:id="0"/>
    </w:p>
    <w:p w14:paraId="19DC20A9" w14:textId="5B7B1558" w:rsidR="00CF1F27" w:rsidRPr="008C227E" w:rsidRDefault="00CF1F27" w:rsidP="00585565">
      <w:pPr>
        <w:pStyle w:val="Heading2"/>
        <w:numPr>
          <w:ilvl w:val="1"/>
          <w:numId w:val="1"/>
        </w:numPr>
        <w:ind w:left="357" w:hanging="357"/>
        <w:rPr>
          <w:lang w:val="en-GB"/>
        </w:rPr>
      </w:pPr>
      <w:bookmarkStart w:id="1" w:name="_Toc118625229"/>
      <w:r w:rsidRPr="008C227E">
        <w:rPr>
          <w:lang w:val="en-GB"/>
        </w:rPr>
        <w:t>What is Peer Mentoring?</w:t>
      </w:r>
      <w:bookmarkEnd w:id="1"/>
    </w:p>
    <w:p w14:paraId="2828DED3" w14:textId="77777777" w:rsidR="001A544C" w:rsidRPr="008C227E" w:rsidRDefault="001A544C" w:rsidP="00D66E39">
      <w:pPr>
        <w:jc w:val="both"/>
        <w:rPr>
          <w:lang w:val="en-GB"/>
        </w:rPr>
      </w:pPr>
    </w:p>
    <w:tbl>
      <w:tblPr>
        <w:tblStyle w:val="TableGrid"/>
        <w:tblW w:w="0" w:type="auto"/>
        <w:tblLook w:val="04A0" w:firstRow="1" w:lastRow="0" w:firstColumn="1" w:lastColumn="0" w:noHBand="0" w:noVBand="1"/>
      </w:tblPr>
      <w:tblGrid>
        <w:gridCol w:w="9205"/>
      </w:tblGrid>
      <w:tr w:rsidR="00EB7B21" w:rsidRPr="008C227E" w14:paraId="2B9AFD9E" w14:textId="77777777" w:rsidTr="00EB7B21">
        <w:tc>
          <w:tcPr>
            <w:tcW w:w="9205" w:type="dxa"/>
            <w:shd w:val="clear" w:color="auto" w:fill="9CC2E5" w:themeFill="accent1" w:themeFillTint="99"/>
          </w:tcPr>
          <w:p w14:paraId="34513CEC" w14:textId="522D44A7" w:rsidR="00EB7B21" w:rsidRPr="008C227E" w:rsidRDefault="00EB7B21" w:rsidP="00D66E39">
            <w:pPr>
              <w:spacing w:line="360" w:lineRule="auto"/>
              <w:jc w:val="both"/>
              <w:rPr>
                <w:rFonts w:cstheme="minorHAnsi"/>
                <w:b/>
                <w:bCs/>
                <w:sz w:val="24"/>
                <w:szCs w:val="24"/>
                <w:lang w:val="en-GB"/>
              </w:rPr>
            </w:pPr>
            <w:r w:rsidRPr="008C227E">
              <w:rPr>
                <w:rFonts w:cstheme="minorHAnsi"/>
                <w:b/>
                <w:bCs/>
                <w:sz w:val="24"/>
                <w:szCs w:val="24"/>
                <w:lang w:val="en-GB"/>
              </w:rPr>
              <w:t>Peer mentoring is a relationship between people who share some similarities (e.g., age), in which one person has more experience and/or different knowledge than the other in a particular domain thus providing learning support for knowledge and skills development. Peer mentoring may be a one-on-one relationship or experienced in a group. The exchange is usually mutual, even if one member of the dyad begins in the traditional role of mentee, or learner, and the other in the role of mentor. For example, a newcomer to an organisation may be the learner in one topic and be the mentor in another. This is common, for instance, in third age universities.</w:t>
            </w:r>
            <w:r w:rsidRPr="008C227E">
              <w:rPr>
                <w:rFonts w:cstheme="minorHAnsi"/>
                <w:b/>
                <w:bCs/>
                <w:sz w:val="24"/>
                <w:szCs w:val="24"/>
                <w:lang w:val="en-GB"/>
              </w:rPr>
              <w:br w:type="page"/>
            </w:r>
          </w:p>
        </w:tc>
      </w:tr>
    </w:tbl>
    <w:p w14:paraId="511F06FB" w14:textId="77777777" w:rsidR="002B21E1" w:rsidRPr="008C227E" w:rsidRDefault="002B21E1" w:rsidP="00D66E39">
      <w:pPr>
        <w:spacing w:after="0" w:line="360" w:lineRule="auto"/>
        <w:jc w:val="both"/>
        <w:rPr>
          <w:rFonts w:cstheme="minorHAnsi"/>
          <w:b/>
          <w:bCs/>
          <w:lang w:val="en-GB"/>
        </w:rPr>
      </w:pPr>
    </w:p>
    <w:p w14:paraId="68E2E727" w14:textId="77777777" w:rsidR="001A544C" w:rsidRPr="008C227E" w:rsidRDefault="001A544C" w:rsidP="00D66E39">
      <w:pPr>
        <w:spacing w:after="0" w:line="360" w:lineRule="auto"/>
        <w:jc w:val="both"/>
        <w:rPr>
          <w:rFonts w:cstheme="minorHAnsi"/>
          <w:sz w:val="24"/>
          <w:szCs w:val="24"/>
          <w:lang w:val="en-GB"/>
        </w:rPr>
      </w:pPr>
    </w:p>
    <w:p w14:paraId="18140665" w14:textId="42F9168D" w:rsidR="00876988" w:rsidRPr="008C227E" w:rsidRDefault="002B21E1" w:rsidP="00D66E39">
      <w:pPr>
        <w:spacing w:after="0" w:line="360" w:lineRule="auto"/>
        <w:jc w:val="both"/>
        <w:rPr>
          <w:rFonts w:cstheme="minorHAnsi"/>
          <w:sz w:val="24"/>
          <w:szCs w:val="24"/>
          <w:lang w:val="en-GB"/>
        </w:rPr>
      </w:pPr>
      <w:r w:rsidRPr="008C227E">
        <w:rPr>
          <w:rFonts w:cstheme="minorHAnsi"/>
          <w:sz w:val="24"/>
          <w:szCs w:val="24"/>
          <w:lang w:val="en-GB"/>
        </w:rPr>
        <w:t>You are welcome to watch</w:t>
      </w:r>
      <w:r w:rsidR="00D016B4" w:rsidRPr="008C227E">
        <w:rPr>
          <w:rFonts w:cstheme="minorHAnsi"/>
          <w:sz w:val="24"/>
          <w:szCs w:val="24"/>
          <w:lang w:val="en-GB"/>
        </w:rPr>
        <w:t xml:space="preserve"> </w:t>
      </w:r>
      <w:hyperlink r:id="rId8" w:history="1">
        <w:r w:rsidR="00D016B4" w:rsidRPr="008C227E">
          <w:rPr>
            <w:rStyle w:val="Hyperlink"/>
            <w:rFonts w:cstheme="minorHAnsi"/>
            <w:sz w:val="24"/>
            <w:szCs w:val="24"/>
            <w:lang w:val="en-GB"/>
          </w:rPr>
          <w:t>Matt MacLean in YouTube</w:t>
        </w:r>
      </w:hyperlink>
      <w:r w:rsidR="00876988" w:rsidRPr="008C227E">
        <w:rPr>
          <w:rFonts w:cstheme="minorHAnsi"/>
          <w:sz w:val="24"/>
          <w:szCs w:val="24"/>
          <w:lang w:val="en-GB"/>
        </w:rPr>
        <w:t xml:space="preserve"> </w:t>
      </w:r>
    </w:p>
    <w:p w14:paraId="69DD6AC5" w14:textId="703F1E3E" w:rsidR="00D016B4" w:rsidRPr="008C227E" w:rsidRDefault="00D016B4" w:rsidP="00D66E39">
      <w:pPr>
        <w:spacing w:after="0" w:line="360" w:lineRule="auto"/>
        <w:jc w:val="both"/>
        <w:rPr>
          <w:rFonts w:cstheme="minorHAnsi"/>
          <w:lang w:val="en-GB"/>
        </w:rPr>
      </w:pPr>
      <w:r w:rsidRPr="008C227E">
        <w:rPr>
          <w:rFonts w:cstheme="minorHAnsi"/>
          <w:noProof/>
          <w:lang w:val="en-GB"/>
        </w:rPr>
        <w:drawing>
          <wp:inline distT="0" distB="0" distL="0" distR="0" wp14:anchorId="40782A6F" wp14:editId="6D6D705A">
            <wp:extent cx="5851526" cy="3060700"/>
            <wp:effectExtent l="0" t="0" r="0" b="635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99387" cy="3085734"/>
                    </a:xfrm>
                    <a:prstGeom prst="rect">
                      <a:avLst/>
                    </a:prstGeom>
                  </pic:spPr>
                </pic:pic>
              </a:graphicData>
            </a:graphic>
          </wp:inline>
        </w:drawing>
      </w:r>
    </w:p>
    <w:p w14:paraId="711E0E91" w14:textId="77777777" w:rsidR="001A544C" w:rsidRPr="008C227E" w:rsidRDefault="001A544C" w:rsidP="00D66E39">
      <w:pPr>
        <w:spacing w:after="0" w:line="360" w:lineRule="auto"/>
        <w:jc w:val="both"/>
        <w:rPr>
          <w:rFonts w:cstheme="minorHAnsi"/>
          <w:sz w:val="24"/>
          <w:szCs w:val="24"/>
          <w:lang w:val="en-GB"/>
        </w:rPr>
      </w:pPr>
    </w:p>
    <w:p w14:paraId="38CE89C2" w14:textId="26A856BE" w:rsidR="00EB7B21" w:rsidRPr="008C227E" w:rsidRDefault="001A544C" w:rsidP="00D66E39">
      <w:pPr>
        <w:spacing w:after="0" w:line="360" w:lineRule="auto"/>
        <w:jc w:val="both"/>
        <w:rPr>
          <w:rFonts w:cstheme="minorHAnsi"/>
          <w:sz w:val="24"/>
          <w:szCs w:val="24"/>
          <w:lang w:val="en-GB"/>
        </w:rPr>
      </w:pPr>
      <w:r w:rsidRPr="008C227E">
        <w:rPr>
          <w:rFonts w:cstheme="minorHAnsi"/>
          <w:sz w:val="24"/>
          <w:szCs w:val="24"/>
          <w:lang w:val="en-GB"/>
        </w:rPr>
        <w:t xml:space="preserve">Read </w:t>
      </w:r>
      <w:r w:rsidR="00023F71" w:rsidRPr="008C227E">
        <w:rPr>
          <w:rFonts w:cstheme="minorHAnsi"/>
          <w:sz w:val="24"/>
          <w:szCs w:val="24"/>
          <w:lang w:val="en-GB"/>
        </w:rPr>
        <w:t xml:space="preserve">some </w:t>
      </w:r>
      <w:r w:rsidR="00507590" w:rsidRPr="008C227E">
        <w:rPr>
          <w:rFonts w:cstheme="minorHAnsi"/>
          <w:sz w:val="24"/>
          <w:szCs w:val="24"/>
          <w:lang w:val="en-GB"/>
        </w:rPr>
        <w:t>sentences</w:t>
      </w:r>
      <w:r w:rsidR="001D327A" w:rsidRPr="008C227E">
        <w:rPr>
          <w:rFonts w:cstheme="minorHAnsi"/>
          <w:sz w:val="24"/>
          <w:szCs w:val="24"/>
          <w:lang w:val="en-GB"/>
        </w:rPr>
        <w:t xml:space="preserve"> </w:t>
      </w:r>
      <w:r w:rsidR="00023F71" w:rsidRPr="008C227E">
        <w:rPr>
          <w:rFonts w:cstheme="minorHAnsi"/>
          <w:sz w:val="24"/>
          <w:szCs w:val="24"/>
          <w:lang w:val="en-GB"/>
        </w:rPr>
        <w:t>captured from the</w:t>
      </w:r>
      <w:r w:rsidR="00D016B4" w:rsidRPr="008C227E">
        <w:rPr>
          <w:rFonts w:cstheme="minorHAnsi"/>
          <w:sz w:val="24"/>
          <w:szCs w:val="24"/>
          <w:lang w:val="en-GB"/>
        </w:rPr>
        <w:t xml:space="preserve"> transcript</w:t>
      </w:r>
      <w:r w:rsidR="00023F71" w:rsidRPr="008C227E">
        <w:rPr>
          <w:rFonts w:cstheme="minorHAnsi"/>
          <w:sz w:val="24"/>
          <w:szCs w:val="24"/>
          <w:lang w:val="en-GB"/>
        </w:rPr>
        <w:t>:</w:t>
      </w:r>
    </w:p>
    <w:p w14:paraId="5C08B708" w14:textId="77ACF2F5" w:rsidR="001F27DC" w:rsidRPr="008C227E" w:rsidRDefault="001F27DC" w:rsidP="00D66E39">
      <w:pPr>
        <w:pBdr>
          <w:top w:val="single" w:sz="4" w:space="1" w:color="auto"/>
          <w:left w:val="single" w:sz="4" w:space="4" w:color="auto"/>
          <w:bottom w:val="single" w:sz="4" w:space="1" w:color="auto"/>
          <w:right w:val="single" w:sz="4" w:space="4" w:color="auto"/>
        </w:pBdr>
        <w:spacing w:after="0" w:line="360" w:lineRule="auto"/>
        <w:jc w:val="both"/>
        <w:rPr>
          <w:rFonts w:cstheme="minorHAnsi"/>
          <w:b/>
          <w:bCs/>
          <w:sz w:val="24"/>
          <w:szCs w:val="24"/>
          <w:lang w:val="en-GB"/>
        </w:rPr>
      </w:pPr>
      <w:r w:rsidRPr="008C227E">
        <w:rPr>
          <w:rFonts w:cstheme="minorHAnsi"/>
          <w:b/>
          <w:bCs/>
          <w:sz w:val="24"/>
          <w:szCs w:val="24"/>
          <w:lang w:val="en-GB"/>
        </w:rPr>
        <w:t>… you're not a teacher you're not a therapist but more of a trusted advisor and you can also think of some of the important role models that you've had in your life what were they like what did they do that was helpful for you what kind of qualities did they possess…</w:t>
      </w:r>
    </w:p>
    <w:p w14:paraId="40F198E4" w14:textId="77777777" w:rsidR="001A544C" w:rsidRPr="008C227E" w:rsidRDefault="001A544C" w:rsidP="00D66E39">
      <w:pPr>
        <w:pBdr>
          <w:top w:val="single" w:sz="4" w:space="1" w:color="auto"/>
          <w:left w:val="single" w:sz="4" w:space="4" w:color="auto"/>
          <w:bottom w:val="single" w:sz="4" w:space="1" w:color="auto"/>
          <w:right w:val="single" w:sz="4" w:space="4" w:color="auto"/>
        </w:pBdr>
        <w:spacing w:after="0" w:line="360" w:lineRule="auto"/>
        <w:jc w:val="both"/>
        <w:rPr>
          <w:rFonts w:cstheme="minorHAnsi"/>
          <w:b/>
          <w:bCs/>
          <w:sz w:val="24"/>
          <w:szCs w:val="24"/>
          <w:lang w:val="en-GB"/>
        </w:rPr>
      </w:pPr>
    </w:p>
    <w:p w14:paraId="41CA675E" w14:textId="0F832E49" w:rsidR="001F27DC" w:rsidRPr="008C227E" w:rsidRDefault="001F27DC" w:rsidP="00D66E39">
      <w:pPr>
        <w:pBdr>
          <w:top w:val="single" w:sz="4" w:space="1" w:color="auto"/>
          <w:left w:val="single" w:sz="4" w:space="4" w:color="auto"/>
          <w:bottom w:val="single" w:sz="4" w:space="1" w:color="auto"/>
          <w:right w:val="single" w:sz="4" w:space="4" w:color="auto"/>
        </w:pBdr>
        <w:spacing w:after="0" w:line="360" w:lineRule="auto"/>
        <w:jc w:val="both"/>
        <w:rPr>
          <w:rFonts w:cstheme="minorHAnsi"/>
          <w:b/>
          <w:bCs/>
          <w:sz w:val="24"/>
          <w:szCs w:val="24"/>
          <w:lang w:val="en-GB"/>
        </w:rPr>
      </w:pPr>
      <w:r w:rsidRPr="008C227E">
        <w:rPr>
          <w:rFonts w:cstheme="minorHAnsi"/>
          <w:b/>
          <w:bCs/>
          <w:sz w:val="24"/>
          <w:szCs w:val="24"/>
          <w:lang w:val="en-GB"/>
        </w:rPr>
        <w:lastRenderedPageBreak/>
        <w:t>… you're going to be listening you're going to be understanding you're going to get to know them you're going to collaborate with them on finding solutions to challenges you're going to use your experience to guide them you're going to share tips and tricks with them you're going to refer them to different resources…</w:t>
      </w:r>
    </w:p>
    <w:p w14:paraId="369356A0" w14:textId="77777777" w:rsidR="001A544C" w:rsidRPr="008C227E" w:rsidRDefault="001A544C" w:rsidP="00D66E39">
      <w:pPr>
        <w:pBdr>
          <w:top w:val="single" w:sz="4" w:space="1" w:color="auto"/>
          <w:left w:val="single" w:sz="4" w:space="4" w:color="auto"/>
          <w:bottom w:val="single" w:sz="4" w:space="1" w:color="auto"/>
          <w:right w:val="single" w:sz="4" w:space="4" w:color="auto"/>
        </w:pBdr>
        <w:spacing w:after="0" w:line="360" w:lineRule="auto"/>
        <w:jc w:val="both"/>
        <w:rPr>
          <w:rFonts w:cstheme="minorHAnsi"/>
          <w:b/>
          <w:bCs/>
          <w:sz w:val="24"/>
          <w:szCs w:val="24"/>
          <w:lang w:val="en-GB"/>
        </w:rPr>
      </w:pPr>
    </w:p>
    <w:p w14:paraId="61463AC6" w14:textId="0506FAE7" w:rsidR="001F27DC" w:rsidRPr="008C227E" w:rsidRDefault="001F27DC" w:rsidP="00D66E39">
      <w:pPr>
        <w:pBdr>
          <w:top w:val="single" w:sz="4" w:space="1" w:color="auto"/>
          <w:left w:val="single" w:sz="4" w:space="4" w:color="auto"/>
          <w:bottom w:val="single" w:sz="4" w:space="1" w:color="auto"/>
          <w:right w:val="single" w:sz="4" w:space="4" w:color="auto"/>
        </w:pBdr>
        <w:spacing w:after="0" w:line="360" w:lineRule="auto"/>
        <w:jc w:val="both"/>
        <w:rPr>
          <w:rFonts w:cstheme="minorHAnsi"/>
          <w:b/>
          <w:bCs/>
          <w:sz w:val="24"/>
          <w:szCs w:val="24"/>
          <w:lang w:val="en-GB"/>
        </w:rPr>
      </w:pPr>
      <w:r w:rsidRPr="008C227E">
        <w:rPr>
          <w:rFonts w:cstheme="minorHAnsi"/>
          <w:b/>
          <w:bCs/>
          <w:sz w:val="24"/>
          <w:szCs w:val="24"/>
          <w:lang w:val="en-GB"/>
        </w:rPr>
        <w:t>…you know you're going to be meeting new people</w:t>
      </w:r>
      <w:r w:rsidR="002B21E1" w:rsidRPr="008C227E">
        <w:rPr>
          <w:rFonts w:cstheme="minorHAnsi"/>
          <w:b/>
          <w:bCs/>
          <w:sz w:val="24"/>
          <w:szCs w:val="24"/>
          <w:lang w:val="en-GB"/>
        </w:rPr>
        <w:t>,</w:t>
      </w:r>
      <w:r w:rsidRPr="008C227E">
        <w:rPr>
          <w:rFonts w:cstheme="minorHAnsi"/>
          <w:b/>
          <w:bCs/>
          <w:sz w:val="24"/>
          <w:szCs w:val="24"/>
          <w:lang w:val="en-GB"/>
        </w:rPr>
        <w:t xml:space="preserve"> you're going to learn about them</w:t>
      </w:r>
      <w:r w:rsidR="002B21E1" w:rsidRPr="008C227E">
        <w:rPr>
          <w:rFonts w:cstheme="minorHAnsi"/>
          <w:b/>
          <w:bCs/>
          <w:sz w:val="24"/>
          <w:szCs w:val="24"/>
          <w:lang w:val="en-GB"/>
        </w:rPr>
        <w:t>,</w:t>
      </w:r>
      <w:r w:rsidRPr="008C227E">
        <w:rPr>
          <w:rFonts w:cstheme="minorHAnsi"/>
          <w:b/>
          <w:bCs/>
          <w:sz w:val="24"/>
          <w:szCs w:val="24"/>
          <w:lang w:val="en-GB"/>
        </w:rPr>
        <w:t xml:space="preserve"> they may be teaching you things certainly they're going to have interests and skills that you don't have and so you'll</w:t>
      </w:r>
      <w:r w:rsidR="002B21E1" w:rsidRPr="008C227E">
        <w:rPr>
          <w:rFonts w:cstheme="minorHAnsi"/>
          <w:b/>
          <w:bCs/>
          <w:sz w:val="24"/>
          <w:szCs w:val="24"/>
          <w:lang w:val="en-GB"/>
        </w:rPr>
        <w:t xml:space="preserve">, </w:t>
      </w:r>
      <w:r w:rsidRPr="008C227E">
        <w:rPr>
          <w:rFonts w:cstheme="minorHAnsi"/>
          <w:b/>
          <w:bCs/>
          <w:sz w:val="24"/>
          <w:szCs w:val="24"/>
          <w:lang w:val="en-GB"/>
        </w:rPr>
        <w:t xml:space="preserve">be able to take advantage of that and you're going to be gaining some leadership experience you're going to be building your cv so again it's this two-way relationship but still with you as the mentor being much more focused having to keep much more in mind in terms of making sure that the relationship is positive and to the benefit of the mentee… </w:t>
      </w:r>
    </w:p>
    <w:p w14:paraId="5E4995AB" w14:textId="231477EA" w:rsidR="001F27DC" w:rsidRPr="008C227E" w:rsidRDefault="001F27DC" w:rsidP="00D66E39">
      <w:pPr>
        <w:spacing w:after="0" w:line="360" w:lineRule="auto"/>
        <w:jc w:val="both"/>
        <w:rPr>
          <w:rFonts w:cstheme="minorHAnsi"/>
          <w:lang w:val="en-GB"/>
        </w:rPr>
      </w:pPr>
      <w:r w:rsidRPr="008C227E">
        <w:rPr>
          <w:rFonts w:cstheme="minorHAnsi"/>
          <w:lang w:val="en-GB"/>
        </w:rPr>
        <w:t xml:space="preserve"> </w:t>
      </w:r>
    </w:p>
    <w:p w14:paraId="372CB6CA" w14:textId="4BB20392" w:rsidR="00D4324E" w:rsidRPr="008C227E" w:rsidRDefault="00D4324E" w:rsidP="00D66E39">
      <w:pPr>
        <w:spacing w:after="0" w:line="360" w:lineRule="auto"/>
        <w:jc w:val="both"/>
        <w:rPr>
          <w:rFonts w:cstheme="minorHAnsi"/>
          <w:sz w:val="24"/>
          <w:szCs w:val="24"/>
          <w:lang w:val="en-GB"/>
        </w:rPr>
      </w:pPr>
      <w:r w:rsidRPr="008C227E">
        <w:rPr>
          <w:rFonts w:cstheme="minorHAnsi"/>
          <w:sz w:val="24"/>
          <w:szCs w:val="24"/>
          <w:lang w:val="en-GB"/>
        </w:rPr>
        <w:t>Try to find similar films in your language</w:t>
      </w:r>
      <w:r w:rsidR="00694C84" w:rsidRPr="008C227E">
        <w:rPr>
          <w:rFonts w:cstheme="minorHAnsi"/>
          <w:sz w:val="24"/>
          <w:szCs w:val="24"/>
          <w:lang w:val="en-GB"/>
        </w:rPr>
        <w:t xml:space="preserve">, </w:t>
      </w:r>
      <w:r w:rsidRPr="008C227E">
        <w:rPr>
          <w:rFonts w:cstheme="minorHAnsi"/>
          <w:sz w:val="24"/>
          <w:szCs w:val="24"/>
          <w:lang w:val="en-GB"/>
        </w:rPr>
        <w:t xml:space="preserve"> have a look at </w:t>
      </w:r>
      <w:hyperlink r:id="rId10" w:history="1">
        <w:r w:rsidRPr="008C227E">
          <w:rPr>
            <w:rStyle w:val="Hyperlink"/>
            <w:rFonts w:cstheme="minorHAnsi"/>
            <w:sz w:val="24"/>
            <w:szCs w:val="24"/>
            <w:lang w:val="en-GB"/>
          </w:rPr>
          <w:t>the example in Polish below</w:t>
        </w:r>
      </w:hyperlink>
      <w:r w:rsidRPr="008C227E">
        <w:rPr>
          <w:rFonts w:cstheme="minorHAnsi"/>
          <w:sz w:val="24"/>
          <w:szCs w:val="24"/>
          <w:lang w:val="en-GB"/>
        </w:rPr>
        <w:t>:</w:t>
      </w:r>
    </w:p>
    <w:p w14:paraId="08CDB8B8" w14:textId="0633F930" w:rsidR="00D4324E" w:rsidRPr="008C227E" w:rsidRDefault="00D4324E" w:rsidP="00D66E39">
      <w:pPr>
        <w:spacing w:after="0" w:line="360" w:lineRule="auto"/>
        <w:jc w:val="both"/>
        <w:rPr>
          <w:rFonts w:cstheme="minorHAnsi"/>
          <w:sz w:val="24"/>
          <w:szCs w:val="24"/>
          <w:lang w:val="en-GB"/>
        </w:rPr>
      </w:pPr>
      <w:r w:rsidRPr="008C227E">
        <w:rPr>
          <w:rFonts w:cstheme="minorHAnsi"/>
          <w:noProof/>
          <w:sz w:val="24"/>
          <w:szCs w:val="24"/>
          <w:lang w:val="en-GB"/>
        </w:rPr>
        <w:drawing>
          <wp:inline distT="0" distB="0" distL="0" distR="0" wp14:anchorId="12EB5E43" wp14:editId="7873722E">
            <wp:extent cx="5851525" cy="3763645"/>
            <wp:effectExtent l="0" t="0" r="0" b="8255"/>
            <wp:docPr id="21" name="Picture 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5851525" cy="3763645"/>
                    </a:xfrm>
                    <a:prstGeom prst="rect">
                      <a:avLst/>
                    </a:prstGeom>
                  </pic:spPr>
                </pic:pic>
              </a:graphicData>
            </a:graphic>
          </wp:inline>
        </w:drawing>
      </w:r>
    </w:p>
    <w:p w14:paraId="0822D37D" w14:textId="77777777" w:rsidR="001A544C" w:rsidRPr="008C227E" w:rsidRDefault="001A544C" w:rsidP="00D66E39">
      <w:pPr>
        <w:jc w:val="both"/>
        <w:rPr>
          <w:rFonts w:eastAsiaTheme="majorEastAsia" w:cstheme="minorHAnsi"/>
          <w:color w:val="2E74B5" w:themeColor="accent1" w:themeShade="BF"/>
          <w:sz w:val="32"/>
          <w:szCs w:val="32"/>
          <w:lang w:val="en-GB"/>
        </w:rPr>
      </w:pPr>
      <w:r w:rsidRPr="008C227E">
        <w:rPr>
          <w:rFonts w:cstheme="minorHAnsi"/>
          <w:lang w:val="en-GB"/>
        </w:rPr>
        <w:br w:type="page"/>
      </w:r>
    </w:p>
    <w:p w14:paraId="759EBA06" w14:textId="1338E12A" w:rsidR="00CF1F27" w:rsidRPr="00585565" w:rsidRDefault="00CF1F27" w:rsidP="00585565">
      <w:pPr>
        <w:pStyle w:val="Heading2"/>
        <w:numPr>
          <w:ilvl w:val="1"/>
          <w:numId w:val="1"/>
        </w:numPr>
        <w:ind w:left="357" w:hanging="357"/>
      </w:pPr>
      <w:bookmarkStart w:id="2" w:name="_Toc118625230"/>
      <w:proofErr w:type="spellStart"/>
      <w:r w:rsidRPr="00585565">
        <w:lastRenderedPageBreak/>
        <w:t>Who</w:t>
      </w:r>
      <w:proofErr w:type="spellEnd"/>
      <w:r w:rsidRPr="00585565">
        <w:t xml:space="preserve"> is a Peer Mentor? </w:t>
      </w:r>
      <w:proofErr w:type="spellStart"/>
      <w:r w:rsidRPr="00585565">
        <w:t>Personality</w:t>
      </w:r>
      <w:proofErr w:type="spellEnd"/>
      <w:r w:rsidRPr="00585565">
        <w:t xml:space="preserve"> – </w:t>
      </w:r>
      <w:proofErr w:type="spellStart"/>
      <w:r w:rsidRPr="00585565">
        <w:t>knowledge</w:t>
      </w:r>
      <w:proofErr w:type="spellEnd"/>
      <w:r w:rsidRPr="00585565">
        <w:t xml:space="preserve">, </w:t>
      </w:r>
      <w:proofErr w:type="spellStart"/>
      <w:r w:rsidRPr="00585565">
        <w:t>skills</w:t>
      </w:r>
      <w:proofErr w:type="spellEnd"/>
      <w:r w:rsidRPr="00585565">
        <w:t xml:space="preserve">, </w:t>
      </w:r>
      <w:proofErr w:type="spellStart"/>
      <w:r w:rsidRPr="00585565">
        <w:t>competences</w:t>
      </w:r>
      <w:proofErr w:type="spellEnd"/>
      <w:r w:rsidRPr="00585565">
        <w:t xml:space="preserve"> of Peer Mentor in </w:t>
      </w:r>
      <w:proofErr w:type="spellStart"/>
      <w:r w:rsidRPr="00585565">
        <w:t>the</w:t>
      </w:r>
      <w:proofErr w:type="spellEnd"/>
      <w:r w:rsidRPr="00585565">
        <w:t xml:space="preserve"> 21st </w:t>
      </w:r>
      <w:proofErr w:type="spellStart"/>
      <w:r w:rsidRPr="00585565">
        <w:t>century</w:t>
      </w:r>
      <w:proofErr w:type="spellEnd"/>
      <w:r w:rsidRPr="00585565">
        <w:t xml:space="preserve"> </w:t>
      </w:r>
      <w:proofErr w:type="spellStart"/>
      <w:r w:rsidRPr="00585565">
        <w:t>for</w:t>
      </w:r>
      <w:proofErr w:type="spellEnd"/>
      <w:r w:rsidRPr="00585565">
        <w:t xml:space="preserve"> 50+</w:t>
      </w:r>
      <w:r w:rsidR="009A56AF" w:rsidRPr="00585565">
        <w:t xml:space="preserve">. </w:t>
      </w:r>
      <w:proofErr w:type="spellStart"/>
      <w:r w:rsidR="007721F0" w:rsidRPr="00585565">
        <w:t>What</w:t>
      </w:r>
      <w:proofErr w:type="spellEnd"/>
      <w:r w:rsidR="007721F0" w:rsidRPr="00585565">
        <w:t xml:space="preserve"> </w:t>
      </w:r>
      <w:proofErr w:type="spellStart"/>
      <w:r w:rsidR="007721F0" w:rsidRPr="00585565">
        <w:t>do</w:t>
      </w:r>
      <w:proofErr w:type="spellEnd"/>
      <w:r w:rsidR="007721F0" w:rsidRPr="00585565">
        <w:t xml:space="preserve"> </w:t>
      </w:r>
      <w:proofErr w:type="spellStart"/>
      <w:r w:rsidR="007721F0" w:rsidRPr="00585565">
        <w:t>you</w:t>
      </w:r>
      <w:proofErr w:type="spellEnd"/>
      <w:r w:rsidR="007721F0" w:rsidRPr="00585565">
        <w:t xml:space="preserve"> </w:t>
      </w:r>
      <w:proofErr w:type="spellStart"/>
      <w:r w:rsidR="007721F0" w:rsidRPr="00585565">
        <w:t>essentially</w:t>
      </w:r>
      <w:proofErr w:type="spellEnd"/>
      <w:r w:rsidR="007721F0" w:rsidRPr="00585565">
        <w:t xml:space="preserve"> </w:t>
      </w:r>
      <w:proofErr w:type="spellStart"/>
      <w:r w:rsidR="007721F0" w:rsidRPr="00585565">
        <w:t>have</w:t>
      </w:r>
      <w:proofErr w:type="spellEnd"/>
      <w:r w:rsidR="007721F0" w:rsidRPr="00585565">
        <w:t xml:space="preserve"> </w:t>
      </w:r>
      <w:proofErr w:type="spellStart"/>
      <w:r w:rsidR="007721F0" w:rsidRPr="00585565">
        <w:t>to</w:t>
      </w:r>
      <w:proofErr w:type="spellEnd"/>
      <w:r w:rsidR="007721F0" w:rsidRPr="00585565">
        <w:t xml:space="preserve"> </w:t>
      </w:r>
      <w:proofErr w:type="spellStart"/>
      <w:r w:rsidR="007721F0" w:rsidRPr="00585565">
        <w:t>know</w:t>
      </w:r>
      <w:proofErr w:type="spellEnd"/>
      <w:r w:rsidR="007721F0" w:rsidRPr="00585565">
        <w:t>?</w:t>
      </w:r>
      <w:bookmarkEnd w:id="2"/>
    </w:p>
    <w:p w14:paraId="6C196983" w14:textId="77777777" w:rsidR="00BB09DA" w:rsidRDefault="00BB09DA" w:rsidP="00D66E39">
      <w:pPr>
        <w:spacing w:after="0" w:line="360" w:lineRule="auto"/>
        <w:jc w:val="both"/>
        <w:rPr>
          <w:rFonts w:cstheme="minorHAnsi"/>
          <w:b/>
          <w:bCs/>
          <w:sz w:val="24"/>
          <w:szCs w:val="24"/>
          <w:lang w:val="en-GB"/>
        </w:rPr>
      </w:pPr>
    </w:p>
    <w:p w14:paraId="421D4BCA" w14:textId="25A95472" w:rsidR="00EB7B21" w:rsidRPr="008C227E" w:rsidRDefault="002B21E1" w:rsidP="00D66E39">
      <w:pPr>
        <w:spacing w:after="0" w:line="360" w:lineRule="auto"/>
        <w:jc w:val="both"/>
        <w:rPr>
          <w:rFonts w:cstheme="minorHAnsi"/>
          <w:b/>
          <w:bCs/>
          <w:sz w:val="24"/>
          <w:szCs w:val="24"/>
          <w:lang w:val="en-GB"/>
        </w:rPr>
      </w:pPr>
      <w:r w:rsidRPr="008C227E">
        <w:rPr>
          <w:rFonts w:cstheme="minorHAnsi"/>
          <w:b/>
          <w:bCs/>
          <w:sz w:val="24"/>
          <w:szCs w:val="24"/>
          <w:lang w:val="en-GB"/>
        </w:rPr>
        <w:t>C</w:t>
      </w:r>
      <w:r w:rsidR="009B04DC" w:rsidRPr="008C227E">
        <w:rPr>
          <w:rFonts w:cstheme="minorHAnsi"/>
          <w:b/>
          <w:bCs/>
          <w:sz w:val="24"/>
          <w:szCs w:val="24"/>
          <w:lang w:val="en-GB"/>
        </w:rPr>
        <w:t>an</w:t>
      </w:r>
      <w:r w:rsidR="00EB7B21" w:rsidRPr="008C227E">
        <w:rPr>
          <w:rFonts w:cstheme="minorHAnsi"/>
          <w:b/>
          <w:bCs/>
          <w:sz w:val="24"/>
          <w:szCs w:val="24"/>
          <w:lang w:val="en-GB"/>
        </w:rPr>
        <w:t xml:space="preserve"> </w:t>
      </w:r>
      <w:r w:rsidRPr="008C227E">
        <w:rPr>
          <w:rFonts w:cstheme="minorHAnsi"/>
          <w:b/>
          <w:bCs/>
          <w:sz w:val="24"/>
          <w:szCs w:val="24"/>
          <w:lang w:val="en-GB"/>
        </w:rPr>
        <w:t xml:space="preserve">you </w:t>
      </w:r>
      <w:r w:rsidR="00EB7B21" w:rsidRPr="008C227E">
        <w:rPr>
          <w:rFonts w:cstheme="minorHAnsi"/>
          <w:b/>
          <w:bCs/>
          <w:sz w:val="24"/>
          <w:szCs w:val="24"/>
          <w:lang w:val="en-GB"/>
        </w:rPr>
        <w:t>play a role of a Peer Mentor?</w:t>
      </w:r>
    </w:p>
    <w:p w14:paraId="20A6EB97" w14:textId="77777777" w:rsidR="008C45EC" w:rsidRPr="008C227E" w:rsidRDefault="009B04DC" w:rsidP="00D66E39">
      <w:pPr>
        <w:spacing w:after="0" w:line="360" w:lineRule="auto"/>
        <w:jc w:val="both"/>
        <w:rPr>
          <w:rFonts w:cstheme="minorHAnsi"/>
          <w:sz w:val="24"/>
          <w:szCs w:val="24"/>
          <w:lang w:val="en-GB"/>
        </w:rPr>
      </w:pPr>
      <w:r w:rsidRPr="008C227E">
        <w:rPr>
          <w:rFonts w:cstheme="minorHAnsi"/>
          <w:sz w:val="24"/>
          <w:szCs w:val="24"/>
          <w:lang w:val="en-GB"/>
        </w:rPr>
        <w:t xml:space="preserve">If you are </w:t>
      </w:r>
      <w:r w:rsidR="00EB7B21" w:rsidRPr="008C227E">
        <w:rPr>
          <w:rFonts w:cstheme="minorHAnsi"/>
          <w:sz w:val="24"/>
          <w:szCs w:val="24"/>
          <w:lang w:val="en-GB"/>
        </w:rPr>
        <w:t>comfortable in your career it</w:t>
      </w:r>
      <w:r w:rsidRPr="008C227E">
        <w:rPr>
          <w:rFonts w:cstheme="minorHAnsi"/>
          <w:sz w:val="24"/>
          <w:szCs w:val="24"/>
          <w:lang w:val="en-GB"/>
        </w:rPr>
        <w:t xml:space="preserve"> can be a good</w:t>
      </w:r>
      <w:r w:rsidR="00EB7B21" w:rsidRPr="008C227E">
        <w:rPr>
          <w:rFonts w:cstheme="minorHAnsi"/>
          <w:sz w:val="24"/>
          <w:szCs w:val="24"/>
          <w:lang w:val="en-GB"/>
        </w:rPr>
        <w:t xml:space="preserve"> time to pay it back</w:t>
      </w:r>
      <w:r w:rsidRPr="008C227E">
        <w:rPr>
          <w:rFonts w:cstheme="minorHAnsi"/>
          <w:sz w:val="24"/>
          <w:szCs w:val="24"/>
          <w:lang w:val="en-GB"/>
        </w:rPr>
        <w:t>, you</w:t>
      </w:r>
      <w:r w:rsidR="00EB7B21" w:rsidRPr="008C227E">
        <w:rPr>
          <w:rFonts w:cstheme="minorHAnsi"/>
          <w:sz w:val="24"/>
          <w:szCs w:val="24"/>
          <w:lang w:val="en-GB"/>
        </w:rPr>
        <w:t xml:space="preserve"> can inspire and guide others</w:t>
      </w:r>
      <w:r w:rsidR="008C45EC" w:rsidRPr="008C227E">
        <w:rPr>
          <w:rFonts w:cstheme="minorHAnsi"/>
          <w:sz w:val="24"/>
          <w:szCs w:val="24"/>
          <w:lang w:val="en-GB"/>
        </w:rPr>
        <w:t xml:space="preserve">, you can start to </w:t>
      </w:r>
      <w:r w:rsidR="00EB7B21" w:rsidRPr="008C227E">
        <w:rPr>
          <w:rFonts w:cstheme="minorHAnsi"/>
          <w:sz w:val="24"/>
          <w:szCs w:val="24"/>
          <w:lang w:val="en-GB"/>
        </w:rPr>
        <w:t xml:space="preserve">become a mentor. Being a mentor provides an extremely important transfer of knowledge so that </w:t>
      </w:r>
      <w:r w:rsidR="008C45EC" w:rsidRPr="008C227E">
        <w:rPr>
          <w:rFonts w:cstheme="minorHAnsi"/>
          <w:sz w:val="24"/>
          <w:szCs w:val="24"/>
          <w:lang w:val="en-GB"/>
        </w:rPr>
        <w:t>your mentees</w:t>
      </w:r>
      <w:r w:rsidR="00EB7B21" w:rsidRPr="008C227E">
        <w:rPr>
          <w:rFonts w:cstheme="minorHAnsi"/>
          <w:sz w:val="24"/>
          <w:szCs w:val="24"/>
          <w:lang w:val="en-GB"/>
        </w:rPr>
        <w:t xml:space="preserve"> do</w:t>
      </w:r>
      <w:r w:rsidR="008C45EC" w:rsidRPr="008C227E">
        <w:rPr>
          <w:rFonts w:cstheme="minorHAnsi"/>
          <w:sz w:val="24"/>
          <w:szCs w:val="24"/>
          <w:lang w:val="en-GB"/>
        </w:rPr>
        <w:t xml:space="preserve"> </w:t>
      </w:r>
      <w:r w:rsidRPr="008C227E">
        <w:rPr>
          <w:rFonts w:cstheme="minorHAnsi"/>
          <w:sz w:val="24"/>
          <w:szCs w:val="24"/>
          <w:lang w:val="en-GB"/>
        </w:rPr>
        <w:t>not</w:t>
      </w:r>
      <w:r w:rsidR="00EB7B21" w:rsidRPr="008C227E">
        <w:rPr>
          <w:rFonts w:cstheme="minorHAnsi"/>
          <w:sz w:val="24"/>
          <w:szCs w:val="24"/>
          <w:lang w:val="en-GB"/>
        </w:rPr>
        <w:t xml:space="preserve"> spend valuable time</w:t>
      </w:r>
      <w:r w:rsidR="008C45EC" w:rsidRPr="008C227E">
        <w:rPr>
          <w:rFonts w:cstheme="minorHAnsi"/>
          <w:sz w:val="24"/>
          <w:szCs w:val="24"/>
          <w:lang w:val="en-GB"/>
        </w:rPr>
        <w:t xml:space="preserve"> learning/doing</w:t>
      </w:r>
      <w:r w:rsidR="00EB7B21" w:rsidRPr="008C227E">
        <w:rPr>
          <w:rFonts w:cstheme="minorHAnsi"/>
          <w:sz w:val="24"/>
          <w:szCs w:val="24"/>
          <w:lang w:val="en-GB"/>
        </w:rPr>
        <w:t xml:space="preserve"> what you</w:t>
      </w:r>
      <w:r w:rsidRPr="008C227E">
        <w:rPr>
          <w:rFonts w:cstheme="minorHAnsi"/>
          <w:sz w:val="24"/>
          <w:szCs w:val="24"/>
          <w:lang w:val="en-GB"/>
        </w:rPr>
        <w:t xml:space="preserve"> ha</w:t>
      </w:r>
      <w:r w:rsidR="00EB7B21" w:rsidRPr="008C227E">
        <w:rPr>
          <w:rFonts w:cstheme="minorHAnsi"/>
          <w:sz w:val="24"/>
          <w:szCs w:val="24"/>
          <w:lang w:val="en-GB"/>
        </w:rPr>
        <w:t xml:space="preserve">ve already </w:t>
      </w:r>
      <w:r w:rsidR="008C45EC" w:rsidRPr="008C227E">
        <w:rPr>
          <w:rFonts w:cstheme="minorHAnsi"/>
          <w:sz w:val="24"/>
          <w:szCs w:val="24"/>
          <w:lang w:val="en-GB"/>
        </w:rPr>
        <w:t>knew/experienced</w:t>
      </w:r>
      <w:r w:rsidR="00EB7B21" w:rsidRPr="008C227E">
        <w:rPr>
          <w:rFonts w:cstheme="minorHAnsi"/>
          <w:sz w:val="24"/>
          <w:szCs w:val="24"/>
          <w:lang w:val="en-GB"/>
        </w:rPr>
        <w:t xml:space="preserve">. </w:t>
      </w:r>
      <w:r w:rsidR="008C45EC" w:rsidRPr="008C227E">
        <w:rPr>
          <w:rFonts w:cstheme="minorHAnsi"/>
          <w:sz w:val="24"/>
          <w:szCs w:val="24"/>
          <w:lang w:val="en-GB"/>
        </w:rPr>
        <w:t xml:space="preserve">By being a mentor, you provide a concrete knowledge for mentees, so they can learn from your prior experience and they can make better decisions in similar scenarios. </w:t>
      </w:r>
    </w:p>
    <w:p w14:paraId="616D2FCB" w14:textId="77777777" w:rsidR="00BB09DA" w:rsidRDefault="00BB09DA" w:rsidP="00D66E39">
      <w:pPr>
        <w:spacing w:after="0" w:line="360" w:lineRule="auto"/>
        <w:jc w:val="both"/>
        <w:rPr>
          <w:rFonts w:cstheme="minorHAnsi"/>
          <w:b/>
          <w:bCs/>
          <w:sz w:val="24"/>
          <w:szCs w:val="24"/>
          <w:lang w:val="en-GB"/>
        </w:rPr>
      </w:pPr>
    </w:p>
    <w:p w14:paraId="5E2A481B" w14:textId="32898983" w:rsidR="00EB7B21" w:rsidRPr="008C227E" w:rsidRDefault="00EB7B21" w:rsidP="00D66E39">
      <w:pPr>
        <w:spacing w:after="0" w:line="360" w:lineRule="auto"/>
        <w:jc w:val="both"/>
        <w:rPr>
          <w:rFonts w:cstheme="minorHAnsi"/>
          <w:b/>
          <w:bCs/>
          <w:sz w:val="24"/>
          <w:szCs w:val="24"/>
          <w:lang w:val="en-GB"/>
        </w:rPr>
      </w:pPr>
      <w:r w:rsidRPr="008C227E">
        <w:rPr>
          <w:rFonts w:cstheme="minorHAnsi"/>
          <w:b/>
          <w:bCs/>
          <w:sz w:val="24"/>
          <w:szCs w:val="24"/>
          <w:lang w:val="en-GB"/>
        </w:rPr>
        <w:t>What qualifications do</w:t>
      </w:r>
      <w:r w:rsidR="008C45EC" w:rsidRPr="008C227E">
        <w:rPr>
          <w:rFonts w:cstheme="minorHAnsi"/>
          <w:b/>
          <w:bCs/>
          <w:sz w:val="24"/>
          <w:szCs w:val="24"/>
          <w:lang w:val="en-GB"/>
        </w:rPr>
        <w:t>es</w:t>
      </w:r>
      <w:r w:rsidRPr="008C227E">
        <w:rPr>
          <w:rFonts w:cstheme="minorHAnsi"/>
          <w:b/>
          <w:bCs/>
          <w:sz w:val="24"/>
          <w:szCs w:val="24"/>
          <w:lang w:val="en-GB"/>
        </w:rPr>
        <w:t xml:space="preserve"> a mentor</w:t>
      </w:r>
      <w:r w:rsidR="008C45EC" w:rsidRPr="008C227E">
        <w:rPr>
          <w:rFonts w:cstheme="minorHAnsi"/>
          <w:b/>
          <w:bCs/>
          <w:sz w:val="24"/>
          <w:szCs w:val="24"/>
          <w:lang w:val="en-GB"/>
        </w:rPr>
        <w:t xml:space="preserve"> need</w:t>
      </w:r>
      <w:r w:rsidRPr="008C227E">
        <w:rPr>
          <w:rFonts w:cstheme="minorHAnsi"/>
          <w:b/>
          <w:bCs/>
          <w:sz w:val="24"/>
          <w:szCs w:val="24"/>
          <w:lang w:val="en-GB"/>
        </w:rPr>
        <w:t>?</w:t>
      </w:r>
    </w:p>
    <w:p w14:paraId="171D161E" w14:textId="00213600" w:rsidR="00EB7B21" w:rsidRPr="008C227E" w:rsidRDefault="00EB7B21" w:rsidP="00D66E39">
      <w:pPr>
        <w:spacing w:after="0" w:line="360" w:lineRule="auto"/>
        <w:jc w:val="both"/>
        <w:rPr>
          <w:rFonts w:cstheme="minorHAnsi"/>
          <w:sz w:val="24"/>
          <w:szCs w:val="24"/>
          <w:lang w:val="en-GB"/>
        </w:rPr>
      </w:pPr>
      <w:r w:rsidRPr="008C227E">
        <w:rPr>
          <w:rFonts w:cstheme="minorHAnsi"/>
          <w:sz w:val="24"/>
          <w:szCs w:val="24"/>
          <w:lang w:val="en-GB"/>
        </w:rPr>
        <w:t>To be a mentor, it</w:t>
      </w:r>
      <w:r w:rsidR="008C45EC" w:rsidRPr="008C227E">
        <w:rPr>
          <w:rFonts w:cstheme="minorHAnsi"/>
          <w:sz w:val="24"/>
          <w:szCs w:val="24"/>
          <w:lang w:val="en-GB"/>
        </w:rPr>
        <w:t xml:space="preserve"> is</w:t>
      </w:r>
      <w:r w:rsidRPr="008C227E">
        <w:rPr>
          <w:rFonts w:cstheme="minorHAnsi"/>
          <w:sz w:val="24"/>
          <w:szCs w:val="24"/>
          <w:lang w:val="en-GB"/>
        </w:rPr>
        <w:t xml:space="preserve"> essential to have experience in the area you are mentoring someone in. </w:t>
      </w:r>
      <w:r w:rsidR="008C45EC" w:rsidRPr="008C227E">
        <w:rPr>
          <w:rFonts w:cstheme="minorHAnsi"/>
          <w:sz w:val="24"/>
          <w:szCs w:val="24"/>
          <w:lang w:val="en-GB"/>
        </w:rPr>
        <w:t>Y</w:t>
      </w:r>
      <w:r w:rsidRPr="008C227E">
        <w:rPr>
          <w:rFonts w:cstheme="minorHAnsi"/>
          <w:sz w:val="24"/>
          <w:szCs w:val="24"/>
          <w:lang w:val="en-GB"/>
        </w:rPr>
        <w:t xml:space="preserve">ou </w:t>
      </w:r>
      <w:r w:rsidR="008C45EC" w:rsidRPr="008C227E">
        <w:rPr>
          <w:rFonts w:cstheme="minorHAnsi"/>
          <w:sz w:val="24"/>
          <w:szCs w:val="24"/>
          <w:lang w:val="en-GB"/>
        </w:rPr>
        <w:t>are not able to</w:t>
      </w:r>
      <w:r w:rsidRPr="008C227E">
        <w:rPr>
          <w:rFonts w:cstheme="minorHAnsi"/>
          <w:sz w:val="24"/>
          <w:szCs w:val="24"/>
          <w:lang w:val="en-GB"/>
        </w:rPr>
        <w:t xml:space="preserve"> teach well if you have</w:t>
      </w:r>
      <w:r w:rsidR="008C45EC" w:rsidRPr="008C227E">
        <w:rPr>
          <w:rFonts w:cstheme="minorHAnsi"/>
          <w:sz w:val="24"/>
          <w:szCs w:val="24"/>
          <w:lang w:val="en-GB"/>
        </w:rPr>
        <w:t xml:space="preserve"> not</w:t>
      </w:r>
      <w:r w:rsidRPr="008C227E">
        <w:rPr>
          <w:rFonts w:cstheme="minorHAnsi"/>
          <w:sz w:val="24"/>
          <w:szCs w:val="24"/>
          <w:lang w:val="en-GB"/>
        </w:rPr>
        <w:t xml:space="preserve"> experienced, learned from practice and applied the same principles yourself.</w:t>
      </w:r>
    </w:p>
    <w:p w14:paraId="7E70C4AE" w14:textId="6039CD8F" w:rsidR="00EB7B21" w:rsidRPr="008C227E" w:rsidRDefault="00EB7B21" w:rsidP="00D66E39">
      <w:pPr>
        <w:spacing w:after="0" w:line="360" w:lineRule="auto"/>
        <w:jc w:val="both"/>
        <w:rPr>
          <w:rFonts w:cstheme="minorHAnsi"/>
          <w:sz w:val="24"/>
          <w:szCs w:val="24"/>
          <w:lang w:val="en-GB"/>
        </w:rPr>
      </w:pPr>
      <w:r w:rsidRPr="008C227E">
        <w:rPr>
          <w:rFonts w:cstheme="minorHAnsi"/>
          <w:sz w:val="24"/>
          <w:szCs w:val="24"/>
          <w:lang w:val="en-GB"/>
        </w:rPr>
        <w:t>It</w:t>
      </w:r>
      <w:r w:rsidR="008C45EC" w:rsidRPr="008C227E">
        <w:rPr>
          <w:rFonts w:cstheme="minorHAnsi"/>
          <w:sz w:val="24"/>
          <w:szCs w:val="24"/>
          <w:lang w:val="en-GB"/>
        </w:rPr>
        <w:t xml:space="preserve"> is </w:t>
      </w:r>
      <w:r w:rsidRPr="008C227E">
        <w:rPr>
          <w:rFonts w:cstheme="minorHAnsi"/>
          <w:sz w:val="24"/>
          <w:szCs w:val="24"/>
          <w:lang w:val="en-GB"/>
        </w:rPr>
        <w:t xml:space="preserve"> also important to have people skills and the ability to teach at an individual level. You need to be able to read a person to know whether a teaching approach is working. Sometimes, you just need to be a career coach. Other times, you have to be a listener and, sometimes, a source of practiced wisdom on how to avoid mistakes. To know which approach is the best, you have to be able to discuss the situation with the mentee and choose the best path forward to develop that person’s skills and careers.</w:t>
      </w:r>
    </w:p>
    <w:tbl>
      <w:tblPr>
        <w:tblStyle w:val="TableGrid"/>
        <w:tblW w:w="0" w:type="auto"/>
        <w:shd w:val="clear" w:color="auto" w:fill="9CC2E5" w:themeFill="accent1" w:themeFillTint="99"/>
        <w:tblLook w:val="04A0" w:firstRow="1" w:lastRow="0" w:firstColumn="1" w:lastColumn="0" w:noHBand="0" w:noVBand="1"/>
      </w:tblPr>
      <w:tblGrid>
        <w:gridCol w:w="9205"/>
      </w:tblGrid>
      <w:tr w:rsidR="00ED0B53" w:rsidRPr="008C227E" w14:paraId="5179DFD6" w14:textId="77777777" w:rsidTr="00ED0B53">
        <w:tc>
          <w:tcPr>
            <w:tcW w:w="9205" w:type="dxa"/>
            <w:shd w:val="clear" w:color="auto" w:fill="9CC2E5" w:themeFill="accent1" w:themeFillTint="99"/>
          </w:tcPr>
          <w:p w14:paraId="69FAB18A" w14:textId="2235D289" w:rsidR="00ED0B53" w:rsidRPr="008C227E" w:rsidRDefault="00ED0B53" w:rsidP="00D66E39">
            <w:pPr>
              <w:spacing w:line="360" w:lineRule="auto"/>
              <w:jc w:val="both"/>
              <w:rPr>
                <w:rFonts w:cstheme="minorHAnsi"/>
                <w:b/>
                <w:bCs/>
                <w:sz w:val="24"/>
                <w:szCs w:val="24"/>
                <w:lang w:val="en-GB"/>
              </w:rPr>
            </w:pPr>
            <w:r w:rsidRPr="008C227E">
              <w:rPr>
                <w:rFonts w:cstheme="minorHAnsi"/>
                <w:b/>
                <w:bCs/>
                <w:sz w:val="24"/>
                <w:szCs w:val="24"/>
                <w:lang w:val="en-GB"/>
              </w:rPr>
              <w:t>To be an effective mentor, you need to have experience in the area you are mentoring someone in along with the ability to read the individual to understand what they need in order to help them choose the right path.</w:t>
            </w:r>
          </w:p>
        </w:tc>
      </w:tr>
    </w:tbl>
    <w:p w14:paraId="42A4421F" w14:textId="77777777" w:rsidR="00BB09DA" w:rsidRDefault="00BB09DA" w:rsidP="00D66E39">
      <w:pPr>
        <w:spacing w:after="0" w:line="360" w:lineRule="auto"/>
        <w:jc w:val="both"/>
        <w:rPr>
          <w:rFonts w:cstheme="minorHAnsi"/>
          <w:b/>
          <w:bCs/>
          <w:sz w:val="24"/>
          <w:szCs w:val="24"/>
          <w:lang w:val="en-GB"/>
        </w:rPr>
      </w:pPr>
    </w:p>
    <w:p w14:paraId="462FF88E" w14:textId="25F1A719" w:rsidR="000E099D" w:rsidRPr="008C227E" w:rsidRDefault="000E099D" w:rsidP="00D66E39">
      <w:pPr>
        <w:spacing w:after="0" w:line="360" w:lineRule="auto"/>
        <w:jc w:val="both"/>
        <w:rPr>
          <w:rFonts w:cstheme="minorHAnsi"/>
          <w:b/>
          <w:bCs/>
          <w:sz w:val="24"/>
          <w:szCs w:val="24"/>
          <w:lang w:val="en-GB"/>
        </w:rPr>
      </w:pPr>
      <w:r w:rsidRPr="008C227E">
        <w:rPr>
          <w:rFonts w:cstheme="minorHAnsi"/>
          <w:b/>
          <w:bCs/>
          <w:sz w:val="24"/>
          <w:szCs w:val="24"/>
          <w:lang w:val="en-GB"/>
        </w:rPr>
        <w:t>Why is it important to be a mentor?</w:t>
      </w:r>
    </w:p>
    <w:p w14:paraId="3E4D8432" w14:textId="0298FE87" w:rsidR="000E099D" w:rsidRPr="008C227E" w:rsidRDefault="000E099D" w:rsidP="00D66E39">
      <w:pPr>
        <w:spacing w:after="0" w:line="360" w:lineRule="auto"/>
        <w:jc w:val="both"/>
        <w:rPr>
          <w:rFonts w:cstheme="minorHAnsi"/>
          <w:sz w:val="24"/>
          <w:szCs w:val="24"/>
          <w:lang w:val="en-GB"/>
        </w:rPr>
      </w:pPr>
      <w:bookmarkStart w:id="3" w:name="_Hlk117946863"/>
      <w:r w:rsidRPr="008C227E">
        <w:rPr>
          <w:rFonts w:cstheme="minorHAnsi"/>
          <w:sz w:val="24"/>
          <w:szCs w:val="24"/>
          <w:lang w:val="en-GB"/>
        </w:rPr>
        <w:t>Mentors are incredibly valuable, not just for providing guidance and training to a new person; they are also reassuring. A mentor has been the new kid on the block and understands the stresses and fears that come with that position. For this reason, they remember how they felt when they were in that position and are, therefore, able to guide another person through the journey.</w:t>
      </w:r>
      <w:bookmarkEnd w:id="3"/>
    </w:p>
    <w:p w14:paraId="1FC88910" w14:textId="1B1C1822" w:rsidR="001563C4" w:rsidRPr="008C227E" w:rsidRDefault="006604BE" w:rsidP="00D66E39">
      <w:pPr>
        <w:spacing w:after="0" w:line="360" w:lineRule="auto"/>
        <w:jc w:val="both"/>
        <w:rPr>
          <w:rFonts w:cstheme="minorHAnsi"/>
          <w:sz w:val="24"/>
          <w:szCs w:val="24"/>
          <w:lang w:val="en-GB"/>
        </w:rPr>
      </w:pPr>
      <w:r w:rsidRPr="008C227E">
        <w:rPr>
          <w:rFonts w:cstheme="minorHAnsi"/>
          <w:sz w:val="24"/>
          <w:szCs w:val="24"/>
          <w:lang w:val="en-GB"/>
        </w:rPr>
        <w:lastRenderedPageBreak/>
        <w:t>Giving  this reassurance, mentors can increase the confidence of mentees. Mentors also pass down their own wisdom and learning experiences. On the other hand it is important for a mentor to encourage mentees to think for themselves, giving them freedom and general framework for dealing with certain problems.</w:t>
      </w:r>
    </w:p>
    <w:p w14:paraId="1FD69271" w14:textId="77777777" w:rsidR="006604BE" w:rsidRPr="008C227E" w:rsidRDefault="006604BE" w:rsidP="00D66E39">
      <w:pPr>
        <w:spacing w:after="0" w:line="360" w:lineRule="auto"/>
        <w:jc w:val="both"/>
        <w:rPr>
          <w:rFonts w:cstheme="minorHAnsi"/>
          <w:b/>
          <w:bCs/>
          <w:sz w:val="24"/>
          <w:szCs w:val="24"/>
          <w:lang w:val="en-GB"/>
        </w:rPr>
      </w:pPr>
    </w:p>
    <w:p w14:paraId="3120455C" w14:textId="0A13419B" w:rsidR="001242FB" w:rsidRPr="008C227E" w:rsidRDefault="001242FB" w:rsidP="00D66E39">
      <w:pPr>
        <w:spacing w:after="0" w:line="360" w:lineRule="auto"/>
        <w:jc w:val="both"/>
        <w:rPr>
          <w:rFonts w:cstheme="minorHAnsi"/>
          <w:b/>
          <w:bCs/>
          <w:sz w:val="24"/>
          <w:szCs w:val="24"/>
          <w:lang w:val="en-GB"/>
        </w:rPr>
      </w:pPr>
      <w:r w:rsidRPr="008C227E">
        <w:rPr>
          <w:rFonts w:cstheme="minorHAnsi"/>
          <w:b/>
          <w:bCs/>
          <w:sz w:val="24"/>
          <w:szCs w:val="24"/>
          <w:lang w:val="en-GB"/>
        </w:rPr>
        <w:t>What makes a good mentor?</w:t>
      </w:r>
    </w:p>
    <w:p w14:paraId="352197AC" w14:textId="5ACE8AF3" w:rsidR="007B7FF4" w:rsidRPr="008C227E" w:rsidRDefault="006604BE" w:rsidP="00D66E39">
      <w:pPr>
        <w:spacing w:after="0" w:line="360" w:lineRule="auto"/>
        <w:jc w:val="both"/>
        <w:rPr>
          <w:rFonts w:cstheme="minorHAnsi"/>
          <w:sz w:val="24"/>
          <w:szCs w:val="24"/>
          <w:lang w:val="en-GB"/>
        </w:rPr>
      </w:pPr>
      <w:r w:rsidRPr="008C227E">
        <w:rPr>
          <w:rFonts w:cstheme="minorHAnsi"/>
          <w:sz w:val="24"/>
          <w:szCs w:val="24"/>
          <w:lang w:val="en-GB"/>
        </w:rPr>
        <w:t>Some important features in a good mentor include patience and listening skills. The most effective mentors take part in what is  happening, assess the path the mentee is on and then guide the person onto the right track. Mentoring is as much about counselling as it is transferring knowledge and leadership skills. That takes practice, and the mentor has to be willing to let the mentee make mistakes and try guiding them again.</w:t>
      </w:r>
    </w:p>
    <w:p w14:paraId="33643B02" w14:textId="77777777" w:rsidR="006604BE" w:rsidRPr="008C227E" w:rsidRDefault="006604BE" w:rsidP="00D66E39">
      <w:pPr>
        <w:spacing w:after="0" w:line="360" w:lineRule="auto"/>
        <w:jc w:val="both"/>
        <w:rPr>
          <w:rFonts w:cstheme="minorHAnsi"/>
          <w:b/>
          <w:bCs/>
          <w:sz w:val="24"/>
          <w:szCs w:val="24"/>
          <w:lang w:val="en-GB"/>
        </w:rPr>
      </w:pPr>
    </w:p>
    <w:p w14:paraId="492BD547" w14:textId="7C039055" w:rsidR="001242FB" w:rsidRPr="008C227E" w:rsidRDefault="0026666A" w:rsidP="00D66E39">
      <w:pPr>
        <w:spacing w:after="0" w:line="360" w:lineRule="auto"/>
        <w:jc w:val="both"/>
        <w:rPr>
          <w:rFonts w:cstheme="minorHAnsi"/>
          <w:b/>
          <w:bCs/>
          <w:sz w:val="24"/>
          <w:szCs w:val="24"/>
          <w:lang w:val="en-GB"/>
        </w:rPr>
      </w:pPr>
      <w:r w:rsidRPr="008C227E">
        <w:rPr>
          <w:rFonts w:cstheme="minorHAnsi"/>
          <w:b/>
          <w:bCs/>
          <w:sz w:val="24"/>
          <w:szCs w:val="24"/>
          <w:lang w:val="en-GB"/>
        </w:rPr>
        <w:t>F</w:t>
      </w:r>
      <w:r w:rsidR="001242FB" w:rsidRPr="008C227E">
        <w:rPr>
          <w:rFonts w:cstheme="minorHAnsi"/>
          <w:b/>
          <w:bCs/>
          <w:sz w:val="24"/>
          <w:szCs w:val="24"/>
          <w:lang w:val="en-GB"/>
        </w:rPr>
        <w:t>ive ways to become a good mentor:</w:t>
      </w:r>
    </w:p>
    <w:p w14:paraId="31A1E168" w14:textId="7E21E0BB" w:rsidR="001242FB" w:rsidRPr="008C227E" w:rsidRDefault="001242FB" w:rsidP="00D66E39">
      <w:pPr>
        <w:spacing w:after="0" w:line="360" w:lineRule="auto"/>
        <w:jc w:val="both"/>
        <w:rPr>
          <w:rFonts w:cstheme="minorHAnsi"/>
          <w:b/>
          <w:bCs/>
          <w:sz w:val="24"/>
          <w:szCs w:val="24"/>
          <w:lang w:val="en-GB"/>
        </w:rPr>
      </w:pPr>
      <w:r w:rsidRPr="008C227E">
        <w:rPr>
          <w:rFonts w:cstheme="minorHAnsi"/>
          <w:b/>
          <w:bCs/>
          <w:sz w:val="24"/>
          <w:szCs w:val="24"/>
          <w:lang w:val="en-GB"/>
        </w:rPr>
        <w:t>1. Communicate and listen.</w:t>
      </w:r>
    </w:p>
    <w:p w14:paraId="0EACF5B8" w14:textId="77777777" w:rsidR="006604BE" w:rsidRPr="008C227E" w:rsidRDefault="006604BE" w:rsidP="00D66E39">
      <w:pPr>
        <w:spacing w:after="0" w:line="360" w:lineRule="auto"/>
        <w:jc w:val="both"/>
        <w:rPr>
          <w:rFonts w:cstheme="minorHAnsi"/>
          <w:sz w:val="24"/>
          <w:szCs w:val="24"/>
          <w:lang w:val="en-GB"/>
        </w:rPr>
      </w:pPr>
      <w:r w:rsidRPr="008C227E">
        <w:rPr>
          <w:rFonts w:cstheme="minorHAnsi"/>
          <w:sz w:val="24"/>
          <w:szCs w:val="24"/>
          <w:lang w:val="en-GB"/>
        </w:rPr>
        <w:t>Your mentee should ultimately oversee their own learning  path. You help them achieve whatever it is they want to achieve/learn. Do not inject too much of your own desires or opinions into their plan. Ask them about their aspirations as well as their expectations of you. For example, are they looking for support, guidance or insight?</w:t>
      </w:r>
    </w:p>
    <w:p w14:paraId="04554207" w14:textId="0A87D18B" w:rsidR="001242FB" w:rsidRPr="008C227E" w:rsidRDefault="001242FB" w:rsidP="00D66E39">
      <w:pPr>
        <w:spacing w:after="0" w:line="360" w:lineRule="auto"/>
        <w:jc w:val="both"/>
        <w:rPr>
          <w:rFonts w:cstheme="minorHAnsi"/>
          <w:sz w:val="24"/>
          <w:szCs w:val="24"/>
          <w:lang w:val="en-GB"/>
        </w:rPr>
      </w:pPr>
      <w:r w:rsidRPr="008C227E">
        <w:rPr>
          <w:rFonts w:cstheme="minorHAnsi"/>
          <w:sz w:val="24"/>
          <w:szCs w:val="24"/>
          <w:lang w:val="en-GB"/>
        </w:rPr>
        <w:t>Make sure to target your approach. For instance, maybe you want to help someone who</w:t>
      </w:r>
      <w:r w:rsidR="006604BE" w:rsidRPr="008C227E">
        <w:rPr>
          <w:rFonts w:cstheme="minorHAnsi"/>
          <w:sz w:val="24"/>
          <w:szCs w:val="24"/>
          <w:lang w:val="en-GB"/>
        </w:rPr>
        <w:t xml:space="preserve"> is </w:t>
      </w:r>
      <w:r w:rsidRPr="008C227E">
        <w:rPr>
          <w:rFonts w:cstheme="minorHAnsi"/>
          <w:sz w:val="24"/>
          <w:szCs w:val="24"/>
          <w:lang w:val="en-GB"/>
        </w:rPr>
        <w:t xml:space="preserve"> experiencing a similar situation as you did, or perhaps you want to give someone opportunities they do</w:t>
      </w:r>
      <w:r w:rsidR="006604BE" w:rsidRPr="008C227E">
        <w:rPr>
          <w:rFonts w:cstheme="minorHAnsi"/>
          <w:sz w:val="24"/>
          <w:szCs w:val="24"/>
          <w:lang w:val="en-GB"/>
        </w:rPr>
        <w:t xml:space="preserve"> not</w:t>
      </w:r>
      <w:r w:rsidRPr="008C227E">
        <w:rPr>
          <w:rFonts w:cstheme="minorHAnsi"/>
          <w:sz w:val="24"/>
          <w:szCs w:val="24"/>
          <w:lang w:val="en-GB"/>
        </w:rPr>
        <w:t xml:space="preserve"> have access to.</w:t>
      </w:r>
    </w:p>
    <w:p w14:paraId="55D2BC44" w14:textId="7C761394" w:rsidR="001242FB" w:rsidRPr="008C227E" w:rsidRDefault="001242FB" w:rsidP="00D66E39">
      <w:pPr>
        <w:spacing w:after="0" w:line="360" w:lineRule="auto"/>
        <w:jc w:val="both"/>
        <w:rPr>
          <w:rFonts w:cstheme="minorHAnsi"/>
          <w:sz w:val="24"/>
          <w:szCs w:val="24"/>
          <w:lang w:val="en-GB"/>
        </w:rPr>
      </w:pPr>
      <w:r w:rsidRPr="008C227E">
        <w:rPr>
          <w:rFonts w:cstheme="minorHAnsi"/>
          <w:sz w:val="24"/>
          <w:szCs w:val="24"/>
          <w:lang w:val="en-GB"/>
        </w:rPr>
        <w:t>Define what</w:t>
      </w:r>
      <w:r w:rsidR="00FD0E7E" w:rsidRPr="008C227E">
        <w:rPr>
          <w:rFonts w:cstheme="minorHAnsi"/>
          <w:sz w:val="24"/>
          <w:szCs w:val="24"/>
          <w:lang w:val="en-GB"/>
        </w:rPr>
        <w:t xml:space="preserve"> </w:t>
      </w:r>
      <w:r w:rsidRPr="008C227E">
        <w:rPr>
          <w:rFonts w:cstheme="minorHAnsi"/>
          <w:sz w:val="24"/>
          <w:szCs w:val="24"/>
          <w:lang w:val="en-GB"/>
        </w:rPr>
        <w:t>your mentee should get out of a mentoring relationship with you and why you want to mentor</w:t>
      </w:r>
      <w:r w:rsidR="00FD0E7E" w:rsidRPr="008C227E">
        <w:rPr>
          <w:rFonts w:cstheme="minorHAnsi"/>
          <w:sz w:val="24"/>
          <w:szCs w:val="24"/>
          <w:lang w:val="en-GB"/>
        </w:rPr>
        <w:t xml:space="preserve"> him/her</w:t>
      </w:r>
      <w:r w:rsidRPr="008C227E">
        <w:rPr>
          <w:rFonts w:cstheme="minorHAnsi"/>
          <w:sz w:val="24"/>
          <w:szCs w:val="24"/>
          <w:lang w:val="en-GB"/>
        </w:rPr>
        <w:t>. T</w:t>
      </w:r>
      <w:r w:rsidR="00FD0E7E" w:rsidRPr="008C227E">
        <w:rPr>
          <w:rFonts w:cstheme="minorHAnsi"/>
          <w:sz w:val="24"/>
          <w:szCs w:val="24"/>
          <w:lang w:val="en-GB"/>
        </w:rPr>
        <w:t xml:space="preserve">hant to this approach you </w:t>
      </w:r>
      <w:r w:rsidRPr="008C227E">
        <w:rPr>
          <w:rFonts w:cstheme="minorHAnsi"/>
          <w:sz w:val="24"/>
          <w:szCs w:val="24"/>
          <w:lang w:val="en-GB"/>
        </w:rPr>
        <w:t xml:space="preserve">will able to set </w:t>
      </w:r>
      <w:r w:rsidR="00FD0E7E" w:rsidRPr="008C227E">
        <w:rPr>
          <w:rFonts w:cstheme="minorHAnsi"/>
          <w:sz w:val="24"/>
          <w:szCs w:val="24"/>
          <w:lang w:val="en-GB"/>
        </w:rPr>
        <w:t xml:space="preserve">common </w:t>
      </w:r>
      <w:r w:rsidRPr="008C227E">
        <w:rPr>
          <w:rFonts w:cstheme="minorHAnsi"/>
          <w:sz w:val="24"/>
          <w:szCs w:val="24"/>
          <w:lang w:val="en-GB"/>
        </w:rPr>
        <w:t>expectations, agree on the goals of the relationship and maintain healthy boundarie</w:t>
      </w:r>
      <w:r w:rsidR="00FD0E7E" w:rsidRPr="008C227E">
        <w:rPr>
          <w:rFonts w:cstheme="minorHAnsi"/>
          <w:sz w:val="24"/>
          <w:szCs w:val="24"/>
          <w:lang w:val="en-GB"/>
        </w:rPr>
        <w:t>s.</w:t>
      </w:r>
    </w:p>
    <w:p w14:paraId="108D5F9D" w14:textId="2E6196FE" w:rsidR="001242FB" w:rsidRPr="008C227E" w:rsidRDefault="001242FB" w:rsidP="00D66E39">
      <w:pPr>
        <w:spacing w:after="0" w:line="360" w:lineRule="auto"/>
        <w:jc w:val="both"/>
        <w:rPr>
          <w:rFonts w:cstheme="minorHAnsi"/>
          <w:sz w:val="24"/>
          <w:szCs w:val="24"/>
          <w:lang w:val="en-GB"/>
        </w:rPr>
      </w:pPr>
      <w:r w:rsidRPr="008C227E">
        <w:rPr>
          <w:rFonts w:cstheme="minorHAnsi"/>
          <w:sz w:val="24"/>
          <w:szCs w:val="24"/>
          <w:lang w:val="en-GB"/>
        </w:rPr>
        <w:t>If you and the mentee share your hopes and desires for the relationship, you</w:t>
      </w:r>
      <w:r w:rsidR="00FD0E7E" w:rsidRPr="008C227E">
        <w:rPr>
          <w:rFonts w:cstheme="minorHAnsi"/>
          <w:sz w:val="24"/>
          <w:szCs w:val="24"/>
          <w:lang w:val="en-GB"/>
        </w:rPr>
        <w:t xml:space="preserve"> wi</w:t>
      </w:r>
      <w:r w:rsidRPr="008C227E">
        <w:rPr>
          <w:rFonts w:cstheme="minorHAnsi"/>
          <w:sz w:val="24"/>
          <w:szCs w:val="24"/>
          <w:lang w:val="en-GB"/>
        </w:rPr>
        <w:t>ll be able to establish a mutually valuable dynamic. Mentoring is not a one-sided conversation; it is an open discussion that encourages thoughts, questions and concerns.</w:t>
      </w:r>
    </w:p>
    <w:p w14:paraId="1A99B486" w14:textId="6507EF59" w:rsidR="001242FB" w:rsidRPr="008C227E" w:rsidRDefault="001242FB" w:rsidP="00D66E39">
      <w:pPr>
        <w:spacing w:after="0" w:line="360" w:lineRule="auto"/>
        <w:jc w:val="both"/>
        <w:rPr>
          <w:rFonts w:cstheme="minorHAnsi"/>
          <w:sz w:val="24"/>
          <w:szCs w:val="24"/>
          <w:lang w:val="en-GB"/>
        </w:rPr>
      </w:pPr>
      <w:r w:rsidRPr="008C227E">
        <w:rPr>
          <w:rFonts w:cstheme="minorHAnsi"/>
          <w:sz w:val="24"/>
          <w:szCs w:val="24"/>
          <w:lang w:val="en-GB"/>
        </w:rPr>
        <w:t xml:space="preserve">This must also happen without judgment. If your mentee feels too insecure to ask a question, you need to find a way to earn their trust and build their confidence. Communication is 99% of a quality mentor-mentee relationship. If the two of you </w:t>
      </w:r>
      <w:r w:rsidR="00FD0E7E" w:rsidRPr="008C227E">
        <w:rPr>
          <w:rFonts w:cstheme="minorHAnsi"/>
          <w:sz w:val="24"/>
          <w:szCs w:val="24"/>
          <w:lang w:val="en-GB"/>
        </w:rPr>
        <w:t>cannot</w:t>
      </w:r>
      <w:r w:rsidRPr="008C227E">
        <w:rPr>
          <w:rFonts w:cstheme="minorHAnsi"/>
          <w:sz w:val="24"/>
          <w:szCs w:val="24"/>
          <w:lang w:val="en-GB"/>
        </w:rPr>
        <w:t xml:space="preserve"> clearly share ideas, thoughts, opinions and feedback, then it defeats the purpose of the relationship. A mentee needs to be </w:t>
      </w:r>
      <w:r w:rsidRPr="008C227E">
        <w:rPr>
          <w:rFonts w:cstheme="minorHAnsi"/>
          <w:sz w:val="24"/>
          <w:szCs w:val="24"/>
          <w:lang w:val="en-GB"/>
        </w:rPr>
        <w:lastRenderedPageBreak/>
        <w:t xml:space="preserve">able to confide in the mentor. Without this trust and effective communication, the relationship will not succeed. </w:t>
      </w:r>
    </w:p>
    <w:p w14:paraId="15AF2BC9" w14:textId="58DA0455" w:rsidR="001242FB" w:rsidRPr="008C227E" w:rsidRDefault="001242FB" w:rsidP="00D66E39">
      <w:pPr>
        <w:spacing w:after="0" w:line="360" w:lineRule="auto"/>
        <w:jc w:val="both"/>
        <w:rPr>
          <w:rFonts w:cstheme="minorHAnsi"/>
          <w:sz w:val="24"/>
          <w:szCs w:val="24"/>
          <w:lang w:val="en-GB"/>
        </w:rPr>
      </w:pPr>
      <w:r w:rsidRPr="008C227E">
        <w:rPr>
          <w:rFonts w:cstheme="minorHAnsi"/>
          <w:sz w:val="24"/>
          <w:szCs w:val="24"/>
          <w:lang w:val="en-GB"/>
        </w:rPr>
        <w:t xml:space="preserve">It is important to understand a mentee’s challenges, goals, desires and feelings so that </w:t>
      </w:r>
      <w:r w:rsidR="00FD0E7E" w:rsidRPr="008C227E">
        <w:rPr>
          <w:rFonts w:cstheme="minorHAnsi"/>
          <w:sz w:val="24"/>
          <w:szCs w:val="24"/>
          <w:lang w:val="en-GB"/>
        </w:rPr>
        <w:t>the mentor</w:t>
      </w:r>
      <w:r w:rsidRPr="008C227E">
        <w:rPr>
          <w:rFonts w:cstheme="minorHAnsi"/>
          <w:sz w:val="24"/>
          <w:szCs w:val="24"/>
          <w:lang w:val="en-GB"/>
        </w:rPr>
        <w:t xml:space="preserve"> can best support, engage and encourage them</w:t>
      </w:r>
      <w:r w:rsidR="00FD0E7E" w:rsidRPr="008C227E">
        <w:rPr>
          <w:rFonts w:cstheme="minorHAnsi"/>
          <w:sz w:val="24"/>
          <w:szCs w:val="24"/>
          <w:lang w:val="en-GB"/>
        </w:rPr>
        <w:t>.</w:t>
      </w:r>
    </w:p>
    <w:p w14:paraId="7C2F6CD9" w14:textId="34CF6A58" w:rsidR="001242FB" w:rsidRPr="008C227E" w:rsidRDefault="001242FB" w:rsidP="00D66E39">
      <w:pPr>
        <w:spacing w:after="0" w:line="360" w:lineRule="auto"/>
        <w:jc w:val="both"/>
        <w:rPr>
          <w:rFonts w:cstheme="minorHAnsi"/>
          <w:b/>
          <w:bCs/>
          <w:sz w:val="24"/>
          <w:szCs w:val="24"/>
          <w:lang w:val="en-GB"/>
        </w:rPr>
      </w:pPr>
      <w:r w:rsidRPr="008C227E">
        <w:rPr>
          <w:rFonts w:cstheme="minorHAnsi"/>
          <w:b/>
          <w:bCs/>
          <w:sz w:val="24"/>
          <w:szCs w:val="24"/>
          <w:lang w:val="en-GB"/>
        </w:rPr>
        <w:t>2. Offer constructive criticism.</w:t>
      </w:r>
    </w:p>
    <w:p w14:paraId="1BA6C442" w14:textId="77777777" w:rsidR="00C709AC" w:rsidRPr="008C227E" w:rsidRDefault="00FD0E7E" w:rsidP="00D66E39">
      <w:pPr>
        <w:spacing w:after="0" w:line="360" w:lineRule="auto"/>
        <w:jc w:val="both"/>
        <w:rPr>
          <w:rFonts w:cstheme="minorHAnsi"/>
          <w:sz w:val="24"/>
          <w:szCs w:val="24"/>
          <w:lang w:val="en-GB"/>
        </w:rPr>
      </w:pPr>
      <w:r w:rsidRPr="008C227E">
        <w:rPr>
          <w:rFonts w:cstheme="minorHAnsi"/>
          <w:sz w:val="24"/>
          <w:szCs w:val="24"/>
          <w:lang w:val="en-GB"/>
        </w:rPr>
        <w:t xml:space="preserve">While you do not want to judge or offend your mentee, you should not filter your feedback to avoid hurting them, either. There is a way to deliver criticism without breaking their confidence. Sharing your experience is a great way to send a message without criticizing them directly. For example, tell them about a mistake you made and how you learned from it. </w:t>
      </w:r>
      <w:r w:rsidR="009251F9" w:rsidRPr="008C227E">
        <w:rPr>
          <w:rFonts w:cstheme="minorHAnsi"/>
          <w:sz w:val="24"/>
          <w:szCs w:val="24"/>
          <w:lang w:val="en-GB"/>
        </w:rPr>
        <w:t xml:space="preserve">If the mentee is perceptive, they will see the comparison and the subtle message: “Don’t do what I did, and here’s why.” The point is to educate, not tear down the person.  Try to be diplomatic and tactful. Instead of noting only the mentee’s mistakes or shortcomings, point out something positive, and then offer guidance to improve their work. </w:t>
      </w:r>
      <w:r w:rsidR="00C709AC" w:rsidRPr="008C227E">
        <w:rPr>
          <w:rFonts w:cstheme="minorHAnsi"/>
          <w:sz w:val="24"/>
          <w:szCs w:val="24"/>
          <w:lang w:val="en-GB"/>
        </w:rPr>
        <w:t>It is not possible to get everything right on the first attempt, so you need to be able to provide feedback constructively but effectively to ensure that they improve and progress.</w:t>
      </w:r>
    </w:p>
    <w:p w14:paraId="5625E781" w14:textId="798C0591" w:rsidR="001242FB" w:rsidRPr="008C227E" w:rsidRDefault="001242FB" w:rsidP="00D66E39">
      <w:pPr>
        <w:spacing w:after="0" w:line="360" w:lineRule="auto"/>
        <w:jc w:val="both"/>
        <w:rPr>
          <w:rFonts w:cstheme="minorHAnsi"/>
          <w:sz w:val="24"/>
          <w:szCs w:val="24"/>
          <w:lang w:val="en-GB"/>
        </w:rPr>
      </w:pPr>
      <w:r w:rsidRPr="008C227E">
        <w:rPr>
          <w:rFonts w:cstheme="minorHAnsi"/>
          <w:sz w:val="24"/>
          <w:szCs w:val="24"/>
          <w:lang w:val="en-GB"/>
        </w:rPr>
        <w:t>If your</w:t>
      </w:r>
      <w:r w:rsidR="00C709AC" w:rsidRPr="008C227E">
        <w:rPr>
          <w:rFonts w:cstheme="minorHAnsi"/>
          <w:sz w:val="24"/>
          <w:szCs w:val="24"/>
          <w:lang w:val="en-GB"/>
        </w:rPr>
        <w:t xml:space="preserve"> mentee</w:t>
      </w:r>
      <w:r w:rsidRPr="008C227E">
        <w:rPr>
          <w:rFonts w:cstheme="minorHAnsi"/>
          <w:sz w:val="24"/>
          <w:szCs w:val="24"/>
          <w:lang w:val="en-GB"/>
        </w:rPr>
        <w:t xml:space="preserve"> becomes sensitive or defensive, be as supportive as possible. Again, draw from your own experiences to explain a time you had a slip-up, or simply redirect their attention to the progress and achievements they’ve made thus far. Self-deprecating </w:t>
      </w:r>
      <w:proofErr w:type="spellStart"/>
      <w:r w:rsidRPr="008C227E">
        <w:rPr>
          <w:rFonts w:cstheme="minorHAnsi"/>
          <w:sz w:val="24"/>
          <w:szCs w:val="24"/>
          <w:lang w:val="en-GB"/>
        </w:rPr>
        <w:t>humor</w:t>
      </w:r>
      <w:proofErr w:type="spellEnd"/>
      <w:r w:rsidRPr="008C227E">
        <w:rPr>
          <w:rFonts w:cstheme="minorHAnsi"/>
          <w:sz w:val="24"/>
          <w:szCs w:val="24"/>
          <w:lang w:val="en-GB"/>
        </w:rPr>
        <w:t xml:space="preserve"> is powerful in disarming a defensive mentee and getting them to listen again.</w:t>
      </w:r>
    </w:p>
    <w:p w14:paraId="072F1762" w14:textId="24D8AD37" w:rsidR="001242FB" w:rsidRPr="008C227E" w:rsidRDefault="001242FB" w:rsidP="00D66E39">
      <w:pPr>
        <w:spacing w:after="0" w:line="360" w:lineRule="auto"/>
        <w:jc w:val="both"/>
        <w:rPr>
          <w:rFonts w:cstheme="minorHAnsi"/>
          <w:b/>
          <w:bCs/>
          <w:sz w:val="24"/>
          <w:szCs w:val="24"/>
          <w:lang w:val="en-GB"/>
        </w:rPr>
      </w:pPr>
      <w:r w:rsidRPr="008C227E">
        <w:rPr>
          <w:rFonts w:cstheme="minorHAnsi"/>
          <w:b/>
          <w:bCs/>
          <w:sz w:val="24"/>
          <w:szCs w:val="24"/>
          <w:lang w:val="en-GB"/>
        </w:rPr>
        <w:t>3. Practice empathy.</w:t>
      </w:r>
    </w:p>
    <w:p w14:paraId="34A0C413" w14:textId="2A8E7B82" w:rsidR="001242FB" w:rsidRPr="008C227E" w:rsidRDefault="001242FB" w:rsidP="00D66E39">
      <w:pPr>
        <w:spacing w:after="0" w:line="360" w:lineRule="auto"/>
        <w:jc w:val="both"/>
        <w:rPr>
          <w:rFonts w:cstheme="minorHAnsi"/>
          <w:sz w:val="24"/>
          <w:szCs w:val="24"/>
          <w:lang w:val="en-GB"/>
        </w:rPr>
      </w:pPr>
      <w:r w:rsidRPr="008C227E">
        <w:rPr>
          <w:rFonts w:cstheme="minorHAnsi"/>
          <w:sz w:val="24"/>
          <w:szCs w:val="24"/>
          <w:lang w:val="en-GB"/>
        </w:rPr>
        <w:t>It</w:t>
      </w:r>
      <w:r w:rsidR="00C709AC" w:rsidRPr="008C227E">
        <w:rPr>
          <w:rFonts w:cstheme="minorHAnsi"/>
          <w:sz w:val="24"/>
          <w:szCs w:val="24"/>
          <w:lang w:val="en-GB"/>
        </w:rPr>
        <w:t xml:space="preserve"> i</w:t>
      </w:r>
      <w:r w:rsidRPr="008C227E">
        <w:rPr>
          <w:rFonts w:cstheme="minorHAnsi"/>
          <w:sz w:val="24"/>
          <w:szCs w:val="24"/>
          <w:lang w:val="en-GB"/>
        </w:rPr>
        <w:t>s important to relate to your mentees and understand their perspective and feelings. If they</w:t>
      </w:r>
      <w:r w:rsidR="00C709AC" w:rsidRPr="008C227E">
        <w:rPr>
          <w:rFonts w:cstheme="minorHAnsi"/>
          <w:sz w:val="24"/>
          <w:szCs w:val="24"/>
          <w:lang w:val="en-GB"/>
        </w:rPr>
        <w:t xml:space="preserve"> are </w:t>
      </w:r>
      <w:r w:rsidRPr="008C227E">
        <w:rPr>
          <w:rFonts w:cstheme="minorHAnsi"/>
          <w:sz w:val="24"/>
          <w:szCs w:val="24"/>
          <w:lang w:val="en-GB"/>
        </w:rPr>
        <w:t>having a bad day, you should pick up on their energy and work to help them through it.</w:t>
      </w:r>
    </w:p>
    <w:p w14:paraId="168ECC98" w14:textId="3C13856D" w:rsidR="001242FB" w:rsidRPr="008C227E" w:rsidRDefault="001242FB" w:rsidP="00D66E39">
      <w:pPr>
        <w:spacing w:after="0" w:line="360" w:lineRule="auto"/>
        <w:jc w:val="both"/>
        <w:rPr>
          <w:rFonts w:cstheme="minorHAnsi"/>
          <w:sz w:val="24"/>
          <w:szCs w:val="24"/>
          <w:lang w:val="en-GB"/>
        </w:rPr>
      </w:pPr>
      <w:r w:rsidRPr="008C227E">
        <w:rPr>
          <w:rFonts w:cstheme="minorHAnsi"/>
          <w:sz w:val="24"/>
          <w:szCs w:val="24"/>
          <w:lang w:val="en-GB"/>
        </w:rPr>
        <w:t xml:space="preserve">Empathy is a </w:t>
      </w:r>
      <w:r w:rsidR="00C709AC" w:rsidRPr="008C227E">
        <w:rPr>
          <w:rFonts w:cstheme="minorHAnsi"/>
          <w:sz w:val="24"/>
          <w:szCs w:val="24"/>
          <w:lang w:val="en-GB"/>
        </w:rPr>
        <w:t>crucial feature</w:t>
      </w:r>
      <w:r w:rsidRPr="008C227E">
        <w:rPr>
          <w:rFonts w:cstheme="minorHAnsi"/>
          <w:sz w:val="24"/>
          <w:szCs w:val="24"/>
          <w:lang w:val="en-GB"/>
        </w:rPr>
        <w:t xml:space="preserve"> trait of a good mentor</w:t>
      </w:r>
      <w:r w:rsidR="00C709AC" w:rsidRPr="008C227E">
        <w:rPr>
          <w:rFonts w:cstheme="minorHAnsi"/>
          <w:sz w:val="24"/>
          <w:szCs w:val="24"/>
          <w:lang w:val="en-GB"/>
        </w:rPr>
        <w:t>, y</w:t>
      </w:r>
      <w:r w:rsidRPr="008C227E">
        <w:rPr>
          <w:rFonts w:cstheme="minorHAnsi"/>
          <w:sz w:val="24"/>
          <w:szCs w:val="24"/>
          <w:lang w:val="en-GB"/>
        </w:rPr>
        <w:t xml:space="preserve">ou should be able to understand how your </w:t>
      </w:r>
      <w:r w:rsidR="00C709AC" w:rsidRPr="008C227E">
        <w:rPr>
          <w:rFonts w:cstheme="minorHAnsi"/>
          <w:sz w:val="24"/>
          <w:szCs w:val="24"/>
          <w:lang w:val="en-GB"/>
        </w:rPr>
        <w:t>mentee</w:t>
      </w:r>
      <w:r w:rsidRPr="008C227E">
        <w:rPr>
          <w:rFonts w:cstheme="minorHAnsi"/>
          <w:sz w:val="24"/>
          <w:szCs w:val="24"/>
          <w:lang w:val="en-GB"/>
        </w:rPr>
        <w:t xml:space="preserve"> is feeling and how to guid</w:t>
      </w:r>
      <w:r w:rsidR="00C709AC" w:rsidRPr="008C227E">
        <w:rPr>
          <w:rFonts w:cstheme="minorHAnsi"/>
          <w:sz w:val="24"/>
          <w:szCs w:val="24"/>
          <w:lang w:val="en-GB"/>
        </w:rPr>
        <w:t>e him or her.</w:t>
      </w:r>
    </w:p>
    <w:p w14:paraId="7F4BA5D4" w14:textId="77777777" w:rsidR="001242FB" w:rsidRPr="008C227E" w:rsidRDefault="001242FB" w:rsidP="00D66E39">
      <w:pPr>
        <w:spacing w:after="0" w:line="360" w:lineRule="auto"/>
        <w:jc w:val="both"/>
        <w:rPr>
          <w:rFonts w:cstheme="minorHAnsi"/>
          <w:sz w:val="24"/>
          <w:szCs w:val="24"/>
          <w:lang w:val="en-GB"/>
        </w:rPr>
      </w:pPr>
      <w:r w:rsidRPr="008C227E">
        <w:rPr>
          <w:rFonts w:cstheme="minorHAnsi"/>
          <w:sz w:val="24"/>
          <w:szCs w:val="24"/>
          <w:lang w:val="en-GB"/>
        </w:rPr>
        <w:t>You might think empathy cannot be taught, but with practice, you can achieve higher levels of empathy. This requires effort: listening more, being curious about others, appreciating those who are different from you, illuminating any innate judgments, and educating yourself to break false stigmas and ignorant notions.</w:t>
      </w:r>
    </w:p>
    <w:p w14:paraId="79374072" w14:textId="77777777" w:rsidR="00BF621E" w:rsidRPr="008C227E" w:rsidRDefault="00BF621E" w:rsidP="00D66E39">
      <w:pPr>
        <w:spacing w:after="0" w:line="360" w:lineRule="auto"/>
        <w:jc w:val="both"/>
        <w:rPr>
          <w:rFonts w:cstheme="minorHAnsi"/>
          <w:sz w:val="24"/>
          <w:szCs w:val="24"/>
          <w:lang w:val="en-GB"/>
        </w:rPr>
      </w:pPr>
      <w:r w:rsidRPr="008C227E">
        <w:rPr>
          <w:rFonts w:cstheme="minorHAnsi"/>
          <w:sz w:val="24"/>
          <w:szCs w:val="24"/>
          <w:lang w:val="en-GB"/>
        </w:rPr>
        <w:t xml:space="preserve">For instance, you cannot expect everyone to progress at the same rate you did. You have different strengths, interests, backgrounds and experiences; be careful not to project immediate expectations onto your mentee. A common mistake mentors in very technical fields make is assuming a rising-star mentee in the same field will perform, think and act the same </w:t>
      </w:r>
      <w:r w:rsidRPr="008C227E">
        <w:rPr>
          <w:rFonts w:cstheme="minorHAnsi"/>
          <w:sz w:val="24"/>
          <w:szCs w:val="24"/>
          <w:lang w:val="en-GB"/>
        </w:rPr>
        <w:lastRenderedPageBreak/>
        <w:t>way as the mentor did. What might have been the challenge to pass for your generation may not be necessary or applicable now. Do not judge a mentee because they did not go through the same way you did to get a knowledge.</w:t>
      </w:r>
    </w:p>
    <w:p w14:paraId="27256879" w14:textId="77777777" w:rsidR="00BF621E" w:rsidRPr="008C227E" w:rsidRDefault="00BF621E" w:rsidP="00D66E39">
      <w:pPr>
        <w:spacing w:after="0" w:line="360" w:lineRule="auto"/>
        <w:jc w:val="both"/>
        <w:rPr>
          <w:rFonts w:cstheme="minorHAnsi"/>
          <w:sz w:val="24"/>
          <w:szCs w:val="24"/>
          <w:lang w:val="en-GB"/>
        </w:rPr>
      </w:pPr>
      <w:r w:rsidRPr="008C227E">
        <w:rPr>
          <w:rFonts w:cstheme="minorHAnsi"/>
          <w:sz w:val="24"/>
          <w:szCs w:val="24"/>
          <w:lang w:val="en-GB"/>
        </w:rPr>
        <w:t xml:space="preserve">Times is  changing, put aside your own feelings about how things were hard for you, you can speak far more clearly to someone who was able to avoid that challenge and still rise to the same role and expectations. </w:t>
      </w:r>
    </w:p>
    <w:p w14:paraId="7E17DA55" w14:textId="2BAC9D67" w:rsidR="00BF621E" w:rsidRPr="008C227E" w:rsidRDefault="00BF621E" w:rsidP="00D66E39">
      <w:pPr>
        <w:spacing w:after="0" w:line="360" w:lineRule="auto"/>
        <w:jc w:val="both"/>
        <w:rPr>
          <w:rFonts w:cstheme="minorHAnsi"/>
          <w:b/>
          <w:bCs/>
          <w:sz w:val="24"/>
          <w:szCs w:val="24"/>
          <w:lang w:val="en-GB"/>
        </w:rPr>
      </w:pPr>
      <w:r w:rsidRPr="008C227E">
        <w:rPr>
          <w:rFonts w:cstheme="minorHAnsi"/>
          <w:sz w:val="24"/>
          <w:szCs w:val="24"/>
          <w:lang w:val="en-GB"/>
        </w:rPr>
        <w:t>If the process is not helping, change and adapt it as you go, and include your mentee in decisions.</w:t>
      </w:r>
    </w:p>
    <w:p w14:paraId="78AE11E3" w14:textId="42607B93" w:rsidR="001242FB" w:rsidRPr="008C227E" w:rsidRDefault="001242FB" w:rsidP="00D66E39">
      <w:pPr>
        <w:spacing w:after="0" w:line="360" w:lineRule="auto"/>
        <w:jc w:val="both"/>
        <w:rPr>
          <w:rFonts w:cstheme="minorHAnsi"/>
          <w:b/>
          <w:bCs/>
          <w:sz w:val="24"/>
          <w:szCs w:val="24"/>
          <w:lang w:val="en-GB"/>
        </w:rPr>
      </w:pPr>
      <w:r w:rsidRPr="008C227E">
        <w:rPr>
          <w:rFonts w:cstheme="minorHAnsi"/>
          <w:b/>
          <w:bCs/>
          <w:sz w:val="24"/>
          <w:szCs w:val="24"/>
          <w:lang w:val="en-GB"/>
        </w:rPr>
        <w:t>4. Let your mentee make decisions.</w:t>
      </w:r>
    </w:p>
    <w:p w14:paraId="39E919B2" w14:textId="77777777" w:rsidR="00BF621E" w:rsidRPr="008C227E" w:rsidRDefault="00BF621E" w:rsidP="00D66E39">
      <w:pPr>
        <w:spacing w:after="0" w:line="360" w:lineRule="auto"/>
        <w:jc w:val="both"/>
        <w:rPr>
          <w:rFonts w:cstheme="minorHAnsi"/>
          <w:sz w:val="24"/>
          <w:szCs w:val="24"/>
          <w:lang w:val="en-GB"/>
        </w:rPr>
      </w:pPr>
      <w:r w:rsidRPr="008C227E">
        <w:rPr>
          <w:rFonts w:cstheme="minorHAnsi"/>
          <w:sz w:val="24"/>
          <w:szCs w:val="24"/>
          <w:lang w:val="en-GB"/>
        </w:rPr>
        <w:t>Because you  think that you know better, it might be tempting to take the wheel. But this is not how your relationship should operate. As a mentor you should help a mentee learn their role, not to do it for them.</w:t>
      </w:r>
    </w:p>
    <w:p w14:paraId="7C22A35E" w14:textId="77777777" w:rsidR="00BF621E" w:rsidRPr="008C227E" w:rsidRDefault="00BF621E" w:rsidP="00D66E39">
      <w:pPr>
        <w:spacing w:after="0" w:line="360" w:lineRule="auto"/>
        <w:jc w:val="both"/>
        <w:rPr>
          <w:rFonts w:cstheme="minorHAnsi"/>
          <w:sz w:val="24"/>
          <w:szCs w:val="24"/>
          <w:lang w:val="en-GB"/>
        </w:rPr>
      </w:pPr>
      <w:r w:rsidRPr="008C227E">
        <w:rPr>
          <w:rFonts w:cstheme="minorHAnsi"/>
          <w:sz w:val="24"/>
          <w:szCs w:val="24"/>
          <w:lang w:val="en-GB"/>
        </w:rPr>
        <w:t>One of the most important skills the mentee needs to develop, with your guidance is  creativity or common sense. Whatever you call it, your mentee has to be able to solve problems on the fly. Your role as a mentor is to help them develop those skills.</w:t>
      </w:r>
    </w:p>
    <w:p w14:paraId="20D1CECD" w14:textId="6CC511DD" w:rsidR="001242FB" w:rsidRPr="008C227E" w:rsidRDefault="00BF621E" w:rsidP="00D66E39">
      <w:pPr>
        <w:spacing w:after="0" w:line="360" w:lineRule="auto"/>
        <w:jc w:val="both"/>
        <w:rPr>
          <w:rFonts w:cstheme="minorHAnsi"/>
          <w:sz w:val="24"/>
          <w:szCs w:val="24"/>
          <w:lang w:val="en-GB"/>
        </w:rPr>
      </w:pPr>
      <w:r w:rsidRPr="008C227E">
        <w:rPr>
          <w:rFonts w:cstheme="minorHAnsi"/>
          <w:sz w:val="24"/>
          <w:szCs w:val="24"/>
          <w:lang w:val="en-GB"/>
        </w:rPr>
        <w:t>Try to think of</w:t>
      </w:r>
      <w:r w:rsidR="001242FB" w:rsidRPr="008C227E">
        <w:rPr>
          <w:rFonts w:cstheme="minorHAnsi"/>
          <w:sz w:val="24"/>
          <w:szCs w:val="24"/>
          <w:lang w:val="en-GB"/>
        </w:rPr>
        <w:t xml:space="preserve"> yourself as a driving instructor</w:t>
      </w:r>
      <w:r w:rsidRPr="008C227E">
        <w:rPr>
          <w:rFonts w:cstheme="minorHAnsi"/>
          <w:sz w:val="24"/>
          <w:szCs w:val="24"/>
          <w:lang w:val="en-GB"/>
        </w:rPr>
        <w:t>. So y</w:t>
      </w:r>
      <w:r w:rsidR="001242FB" w:rsidRPr="008C227E">
        <w:rPr>
          <w:rFonts w:cstheme="minorHAnsi"/>
          <w:sz w:val="24"/>
          <w:szCs w:val="24"/>
          <w:lang w:val="en-GB"/>
        </w:rPr>
        <w:t>ou</w:t>
      </w:r>
      <w:r w:rsidRPr="008C227E">
        <w:rPr>
          <w:rFonts w:cstheme="minorHAnsi"/>
          <w:sz w:val="24"/>
          <w:szCs w:val="24"/>
          <w:lang w:val="en-GB"/>
        </w:rPr>
        <w:t xml:space="preserve"> are </w:t>
      </w:r>
      <w:r w:rsidR="001242FB" w:rsidRPr="008C227E">
        <w:rPr>
          <w:rFonts w:cstheme="minorHAnsi"/>
          <w:sz w:val="24"/>
          <w:szCs w:val="24"/>
          <w:lang w:val="en-GB"/>
        </w:rPr>
        <w:t>re sitting in the passenger’s side, allowing your mentee full control of the journey. However, you</w:t>
      </w:r>
      <w:r w:rsidRPr="008C227E">
        <w:rPr>
          <w:rFonts w:cstheme="minorHAnsi"/>
          <w:sz w:val="24"/>
          <w:szCs w:val="24"/>
          <w:lang w:val="en-GB"/>
        </w:rPr>
        <w:t xml:space="preserve"> are s</w:t>
      </w:r>
      <w:r w:rsidR="001242FB" w:rsidRPr="008C227E">
        <w:rPr>
          <w:rFonts w:cstheme="minorHAnsi"/>
          <w:sz w:val="24"/>
          <w:szCs w:val="24"/>
          <w:lang w:val="en-GB"/>
        </w:rPr>
        <w:t>till there to offer advice and directions or to pull the emergency brake if needed.</w:t>
      </w:r>
    </w:p>
    <w:p w14:paraId="6EEA3617" w14:textId="77777777" w:rsidR="00634C1E" w:rsidRPr="008C227E" w:rsidRDefault="00634C1E" w:rsidP="00D66E39">
      <w:pPr>
        <w:spacing w:after="0" w:line="360" w:lineRule="auto"/>
        <w:jc w:val="both"/>
        <w:rPr>
          <w:rFonts w:cstheme="minorHAnsi"/>
          <w:sz w:val="24"/>
          <w:szCs w:val="24"/>
          <w:lang w:val="en-GB"/>
        </w:rPr>
      </w:pPr>
      <w:r w:rsidRPr="008C227E">
        <w:rPr>
          <w:rFonts w:cstheme="minorHAnsi"/>
          <w:sz w:val="24"/>
          <w:szCs w:val="24"/>
          <w:lang w:val="en-GB"/>
        </w:rPr>
        <w:t>It is recommended to add an element of autonomy once you have established a good relationship and trust level with your mentee. Give them some responsibility, and allow them to make their own decisions. This will encourage them to think for themselves and improve their confidence, showing you have faith in them.</w:t>
      </w:r>
    </w:p>
    <w:p w14:paraId="75B376C2" w14:textId="2879EA57" w:rsidR="00BF621E" w:rsidRPr="008C227E" w:rsidRDefault="00634C1E" w:rsidP="00D66E39">
      <w:pPr>
        <w:spacing w:after="0" w:line="360" w:lineRule="auto"/>
        <w:jc w:val="both"/>
        <w:rPr>
          <w:rFonts w:cstheme="minorHAnsi"/>
          <w:sz w:val="24"/>
          <w:szCs w:val="24"/>
          <w:lang w:val="en-GB"/>
        </w:rPr>
      </w:pPr>
      <w:r w:rsidRPr="008C227E">
        <w:rPr>
          <w:rFonts w:cstheme="minorHAnsi"/>
          <w:sz w:val="24"/>
          <w:szCs w:val="24"/>
          <w:lang w:val="en-GB"/>
        </w:rPr>
        <w:t>If you believe in your mentees, and you make that clear to them by allowing them control, they will have much more faith in both you and themselves.</w:t>
      </w:r>
    </w:p>
    <w:p w14:paraId="40423DFB" w14:textId="7176CD6B" w:rsidR="001242FB" w:rsidRPr="008C227E" w:rsidRDefault="001242FB" w:rsidP="00D66E39">
      <w:pPr>
        <w:spacing w:after="0" w:line="360" w:lineRule="auto"/>
        <w:jc w:val="both"/>
        <w:rPr>
          <w:rFonts w:cstheme="minorHAnsi"/>
          <w:b/>
          <w:bCs/>
          <w:sz w:val="24"/>
          <w:szCs w:val="24"/>
          <w:lang w:val="en-GB"/>
        </w:rPr>
      </w:pPr>
      <w:r w:rsidRPr="008C227E">
        <w:rPr>
          <w:rFonts w:cstheme="minorHAnsi"/>
          <w:b/>
          <w:bCs/>
          <w:sz w:val="24"/>
          <w:szCs w:val="24"/>
          <w:lang w:val="en-GB"/>
        </w:rPr>
        <w:t>5. Work on becoming a positive role model</w:t>
      </w:r>
    </w:p>
    <w:p w14:paraId="673D3F72" w14:textId="77777777" w:rsidR="00634C1E" w:rsidRPr="008C227E" w:rsidRDefault="00634C1E" w:rsidP="00D66E39">
      <w:pPr>
        <w:spacing w:after="0" w:line="360" w:lineRule="auto"/>
        <w:jc w:val="both"/>
        <w:rPr>
          <w:rFonts w:cstheme="minorHAnsi"/>
          <w:sz w:val="24"/>
          <w:szCs w:val="24"/>
          <w:lang w:val="en-GB"/>
        </w:rPr>
      </w:pPr>
      <w:r w:rsidRPr="008C227E">
        <w:rPr>
          <w:rFonts w:cstheme="minorHAnsi"/>
          <w:sz w:val="24"/>
          <w:szCs w:val="24"/>
          <w:lang w:val="en-GB"/>
        </w:rPr>
        <w:t xml:space="preserve">Mentees can learn a lot simply by observing and learning from the mentor  words and actions. They can observe how the mentor behaves and interacts with others or a certain task at hand. If the mentor has a trouble with certain project,  mentees can watch how to react to any obstacles that may come on a way. </w:t>
      </w:r>
    </w:p>
    <w:p w14:paraId="243E3955" w14:textId="30D534A0" w:rsidR="007F7A42" w:rsidRPr="008C227E" w:rsidRDefault="007F7A42" w:rsidP="00D66E39">
      <w:pPr>
        <w:spacing w:after="0" w:line="360" w:lineRule="auto"/>
        <w:jc w:val="both"/>
        <w:rPr>
          <w:rFonts w:cstheme="minorHAnsi"/>
          <w:sz w:val="24"/>
          <w:szCs w:val="24"/>
          <w:lang w:val="en-GB"/>
        </w:rPr>
      </w:pPr>
      <w:r w:rsidRPr="008C227E">
        <w:rPr>
          <w:rFonts w:cstheme="minorHAnsi"/>
          <w:sz w:val="24"/>
          <w:szCs w:val="24"/>
          <w:lang w:val="en-GB"/>
        </w:rPr>
        <w:t xml:space="preserve">To help your mentees to find the right path, show them multiple ways of handling difficult situations and talk them through the whole process. Let them know that they have a choice to how they react to failure. This can be talking to their mentor when they made a mistake or </w:t>
      </w:r>
      <w:r w:rsidRPr="008C227E">
        <w:rPr>
          <w:rFonts w:cstheme="minorHAnsi"/>
          <w:sz w:val="24"/>
          <w:szCs w:val="24"/>
          <w:lang w:val="en-GB"/>
        </w:rPr>
        <w:lastRenderedPageBreak/>
        <w:t>failed a task.  Thanks to your assistance, they can recognize the proper reactions that  help them throughout any difficult time.</w:t>
      </w:r>
    </w:p>
    <w:p w14:paraId="2A0C98AF" w14:textId="77777777" w:rsidR="007F7A42" w:rsidRPr="008C227E" w:rsidRDefault="007F7A42" w:rsidP="00D66E39">
      <w:pPr>
        <w:spacing w:after="0" w:line="360" w:lineRule="auto"/>
        <w:jc w:val="both"/>
        <w:rPr>
          <w:rFonts w:cstheme="minorHAnsi"/>
          <w:sz w:val="24"/>
          <w:szCs w:val="24"/>
          <w:lang w:val="en-GB"/>
        </w:rPr>
      </w:pPr>
      <w:r w:rsidRPr="008C227E">
        <w:rPr>
          <w:rFonts w:cstheme="minorHAnsi"/>
          <w:sz w:val="24"/>
          <w:szCs w:val="24"/>
          <w:lang w:val="en-GB"/>
        </w:rPr>
        <w:t>Sharing your learning experience is the sign of both a good mentor and positive role model.</w:t>
      </w:r>
    </w:p>
    <w:p w14:paraId="7E50B4BD" w14:textId="404A2DF7" w:rsidR="007F7A42" w:rsidRPr="008C227E" w:rsidRDefault="007F7A42" w:rsidP="00D66E39">
      <w:pPr>
        <w:spacing w:after="0" w:line="360" w:lineRule="auto"/>
        <w:jc w:val="both"/>
        <w:rPr>
          <w:rFonts w:cstheme="minorHAnsi"/>
          <w:sz w:val="24"/>
          <w:szCs w:val="24"/>
          <w:lang w:val="en-GB"/>
        </w:rPr>
      </w:pPr>
      <w:r w:rsidRPr="008C227E">
        <w:rPr>
          <w:rFonts w:cstheme="minorHAnsi"/>
          <w:sz w:val="24"/>
          <w:szCs w:val="24"/>
          <w:lang w:val="en-GB"/>
        </w:rPr>
        <w:t>Allow your mentee to make their own mistakes, however, they can learn valuable lessons from observing and learning from your own experiences.</w:t>
      </w:r>
    </w:p>
    <w:p w14:paraId="35D47612" w14:textId="32CDF810" w:rsidR="007F7A42" w:rsidRPr="008C227E" w:rsidRDefault="007F7A42" w:rsidP="00D66E39">
      <w:pPr>
        <w:jc w:val="both"/>
        <w:rPr>
          <w:rFonts w:eastAsiaTheme="majorEastAsia" w:cstheme="minorHAnsi"/>
          <w:color w:val="2E74B5" w:themeColor="accent1" w:themeShade="BF"/>
          <w:sz w:val="24"/>
          <w:szCs w:val="24"/>
          <w:lang w:val="en-GB"/>
        </w:rPr>
      </w:pPr>
    </w:p>
    <w:p w14:paraId="76BB1D6F" w14:textId="5D30A0E7" w:rsidR="00CF1F27" w:rsidRDefault="00CF1F27" w:rsidP="00147E00">
      <w:pPr>
        <w:pStyle w:val="Heading2"/>
        <w:numPr>
          <w:ilvl w:val="1"/>
          <w:numId w:val="1"/>
        </w:numPr>
        <w:ind w:left="357" w:hanging="357"/>
        <w:rPr>
          <w:lang w:val="en-GB"/>
        </w:rPr>
      </w:pPr>
      <w:bookmarkStart w:id="4" w:name="_Toc118625231"/>
      <w:r w:rsidRPr="008C227E">
        <w:rPr>
          <w:lang w:val="en-GB"/>
        </w:rPr>
        <w:t>Roles of Peer Mentor</w:t>
      </w:r>
      <w:r w:rsidR="008B2055" w:rsidRPr="008C227E">
        <w:rPr>
          <w:lang w:val="en-GB"/>
        </w:rPr>
        <w:t xml:space="preserve"> – 10 Principles</w:t>
      </w:r>
      <w:bookmarkEnd w:id="4"/>
    </w:p>
    <w:p w14:paraId="2D99A53F" w14:textId="77777777" w:rsidR="00147E00" w:rsidRPr="00147E00" w:rsidRDefault="00147E00" w:rsidP="00147E00">
      <w:pPr>
        <w:rPr>
          <w:lang w:val="en-GB"/>
        </w:rPr>
      </w:pPr>
    </w:p>
    <w:tbl>
      <w:tblPr>
        <w:tblStyle w:val="TableGrid"/>
        <w:tblW w:w="0" w:type="auto"/>
        <w:tblLook w:val="04A0" w:firstRow="1" w:lastRow="0" w:firstColumn="1" w:lastColumn="0" w:noHBand="0" w:noVBand="1"/>
      </w:tblPr>
      <w:tblGrid>
        <w:gridCol w:w="460"/>
        <w:gridCol w:w="8745"/>
      </w:tblGrid>
      <w:tr w:rsidR="008B2055" w:rsidRPr="008C227E" w14:paraId="27D3C184" w14:textId="77777777" w:rsidTr="00A27CF3">
        <w:tc>
          <w:tcPr>
            <w:tcW w:w="440" w:type="dxa"/>
          </w:tcPr>
          <w:p w14:paraId="4340898C" w14:textId="08DF5BDC" w:rsidR="008B2055" w:rsidRPr="008C227E" w:rsidRDefault="008B2055" w:rsidP="00D66E39">
            <w:pPr>
              <w:spacing w:before="240" w:after="240" w:line="360" w:lineRule="auto"/>
              <w:jc w:val="both"/>
              <w:rPr>
                <w:rFonts w:cstheme="minorHAnsi"/>
                <w:sz w:val="24"/>
                <w:szCs w:val="24"/>
                <w:lang w:val="en-GB"/>
              </w:rPr>
            </w:pPr>
            <w:r w:rsidRPr="008C227E">
              <w:rPr>
                <w:rFonts w:cstheme="minorHAnsi"/>
                <w:sz w:val="24"/>
                <w:szCs w:val="24"/>
                <w:lang w:val="en-GB"/>
              </w:rPr>
              <w:t>1</w:t>
            </w:r>
          </w:p>
        </w:tc>
        <w:tc>
          <w:tcPr>
            <w:tcW w:w="8765" w:type="dxa"/>
          </w:tcPr>
          <w:p w14:paraId="1DE9A7B6" w14:textId="2461CAF9" w:rsidR="00A27CF3" w:rsidRPr="008C227E" w:rsidRDefault="008B2055" w:rsidP="00D66E39">
            <w:pPr>
              <w:spacing w:before="240" w:after="240" w:line="360" w:lineRule="auto"/>
              <w:jc w:val="both"/>
              <w:rPr>
                <w:rFonts w:cstheme="minorHAnsi"/>
                <w:sz w:val="24"/>
                <w:szCs w:val="24"/>
                <w:lang w:val="en-GB"/>
              </w:rPr>
            </w:pPr>
            <w:r w:rsidRPr="008C227E">
              <w:rPr>
                <w:rFonts w:cstheme="minorHAnsi"/>
                <w:sz w:val="24"/>
                <w:szCs w:val="24"/>
                <w:lang w:val="en-GB"/>
              </w:rPr>
              <w:t>Mentoring is a journey towards empowerment not only through the transfer of knowledge but through the commitment to relationship building as a vehicle through which knowledge, wisdom and skills are transferred. As such, mentoring is a process driven rather than end-product focused endeavour. It is about relationship-building to facilitate growth on building a relationship between a mentor and mentee to facilitate growth and empowerment within the mentee.</w:t>
            </w:r>
          </w:p>
        </w:tc>
      </w:tr>
      <w:tr w:rsidR="008B2055" w:rsidRPr="008C227E" w14:paraId="383F20D7" w14:textId="77777777" w:rsidTr="00A27CF3">
        <w:tc>
          <w:tcPr>
            <w:tcW w:w="440" w:type="dxa"/>
          </w:tcPr>
          <w:p w14:paraId="01B3BAFA" w14:textId="7BD3B111" w:rsidR="008B2055" w:rsidRPr="008C227E" w:rsidRDefault="008B2055" w:rsidP="00D66E39">
            <w:pPr>
              <w:spacing w:before="240" w:after="240" w:line="360" w:lineRule="auto"/>
              <w:jc w:val="both"/>
              <w:rPr>
                <w:rFonts w:cstheme="minorHAnsi"/>
                <w:sz w:val="24"/>
                <w:szCs w:val="24"/>
                <w:lang w:val="en-GB"/>
              </w:rPr>
            </w:pPr>
            <w:r w:rsidRPr="008C227E">
              <w:rPr>
                <w:rFonts w:cstheme="minorHAnsi"/>
                <w:sz w:val="24"/>
                <w:szCs w:val="24"/>
                <w:lang w:val="en-GB"/>
              </w:rPr>
              <w:t>2</w:t>
            </w:r>
          </w:p>
        </w:tc>
        <w:tc>
          <w:tcPr>
            <w:tcW w:w="8765" w:type="dxa"/>
          </w:tcPr>
          <w:p w14:paraId="6718AA03" w14:textId="55D48B65" w:rsidR="008B2055" w:rsidRPr="008C227E" w:rsidRDefault="006242FE" w:rsidP="00D66E39">
            <w:pPr>
              <w:spacing w:before="240" w:after="240" w:line="360" w:lineRule="auto"/>
              <w:jc w:val="both"/>
              <w:rPr>
                <w:rFonts w:cstheme="minorHAnsi"/>
                <w:sz w:val="24"/>
                <w:szCs w:val="24"/>
                <w:lang w:val="en-GB"/>
              </w:rPr>
            </w:pPr>
            <w:r w:rsidRPr="008C227E">
              <w:rPr>
                <w:rFonts w:cstheme="minorHAnsi"/>
                <w:sz w:val="24"/>
                <w:szCs w:val="24"/>
                <w:lang w:val="en-GB"/>
              </w:rPr>
              <w:t>Mentoring is about transformation, not only of the mentee but of the mentor too. Baring this in mind, expect to be surprised! At the start of the relationship the goals that are initially set as the parameters by which we measure or see growth might be limiting in terms of the actual growth that has taken place. Thus these initial goals serve only as a guiding principle rather that the carved in stone measurements of success. Be open to and expect to be surprised!</w:t>
            </w:r>
          </w:p>
        </w:tc>
      </w:tr>
      <w:tr w:rsidR="008B2055" w:rsidRPr="008C227E" w14:paraId="7BEC5324" w14:textId="77777777" w:rsidTr="00A27CF3">
        <w:tc>
          <w:tcPr>
            <w:tcW w:w="440" w:type="dxa"/>
          </w:tcPr>
          <w:p w14:paraId="68DBAA3A" w14:textId="033CCCD5" w:rsidR="008B2055" w:rsidRPr="008C227E" w:rsidRDefault="008B2055" w:rsidP="00D66E39">
            <w:pPr>
              <w:spacing w:before="240" w:after="240" w:line="360" w:lineRule="auto"/>
              <w:jc w:val="both"/>
              <w:rPr>
                <w:rFonts w:cstheme="minorHAnsi"/>
                <w:sz w:val="24"/>
                <w:szCs w:val="24"/>
                <w:lang w:val="en-GB"/>
              </w:rPr>
            </w:pPr>
            <w:r w:rsidRPr="008C227E">
              <w:rPr>
                <w:rFonts w:cstheme="minorHAnsi"/>
                <w:sz w:val="24"/>
                <w:szCs w:val="24"/>
                <w:lang w:val="en-GB"/>
              </w:rPr>
              <w:t>3</w:t>
            </w:r>
          </w:p>
        </w:tc>
        <w:tc>
          <w:tcPr>
            <w:tcW w:w="8765" w:type="dxa"/>
          </w:tcPr>
          <w:p w14:paraId="4E1E4FE8" w14:textId="224FD461" w:rsidR="008B2055" w:rsidRPr="008C227E" w:rsidRDefault="006242FE" w:rsidP="00D66E39">
            <w:pPr>
              <w:spacing w:before="240" w:after="240" w:line="360" w:lineRule="auto"/>
              <w:jc w:val="both"/>
              <w:rPr>
                <w:rFonts w:cstheme="minorHAnsi"/>
                <w:sz w:val="24"/>
                <w:szCs w:val="24"/>
                <w:lang w:val="en-GB"/>
              </w:rPr>
            </w:pPr>
            <w:r w:rsidRPr="008C227E">
              <w:rPr>
                <w:rFonts w:cstheme="minorHAnsi"/>
                <w:sz w:val="24"/>
                <w:szCs w:val="24"/>
                <w:lang w:val="en-GB"/>
              </w:rPr>
              <w:t xml:space="preserve">Mentors depart from the point that the mentee is a diamond in the rough that has enormous potential to shine. Thus the mentors journey/purpose is to unearth and passionately inspire the mentee to empower him or herself to manifest this potential. </w:t>
            </w:r>
          </w:p>
        </w:tc>
      </w:tr>
      <w:tr w:rsidR="008B2055" w:rsidRPr="008C227E" w14:paraId="0AC75E8E" w14:textId="77777777" w:rsidTr="00A27CF3">
        <w:tc>
          <w:tcPr>
            <w:tcW w:w="440" w:type="dxa"/>
          </w:tcPr>
          <w:p w14:paraId="343E8071" w14:textId="4E8AB59C" w:rsidR="008B2055" w:rsidRPr="008C227E" w:rsidRDefault="008B2055" w:rsidP="00D66E39">
            <w:pPr>
              <w:spacing w:before="240" w:after="240" w:line="360" w:lineRule="auto"/>
              <w:jc w:val="both"/>
              <w:rPr>
                <w:rFonts w:cstheme="minorHAnsi"/>
                <w:sz w:val="24"/>
                <w:szCs w:val="24"/>
                <w:lang w:val="en-GB"/>
              </w:rPr>
            </w:pPr>
            <w:r w:rsidRPr="008C227E">
              <w:rPr>
                <w:rFonts w:cstheme="minorHAnsi"/>
                <w:sz w:val="24"/>
                <w:szCs w:val="24"/>
                <w:lang w:val="en-GB"/>
              </w:rPr>
              <w:t>4</w:t>
            </w:r>
          </w:p>
        </w:tc>
        <w:tc>
          <w:tcPr>
            <w:tcW w:w="8765" w:type="dxa"/>
          </w:tcPr>
          <w:p w14:paraId="5CD24C56" w14:textId="63253039" w:rsidR="008B2055" w:rsidRPr="008C227E" w:rsidRDefault="006242FE" w:rsidP="00D66E39">
            <w:pPr>
              <w:spacing w:before="240" w:after="240" w:line="360" w:lineRule="auto"/>
              <w:jc w:val="both"/>
              <w:rPr>
                <w:rFonts w:cstheme="minorHAnsi"/>
                <w:sz w:val="24"/>
                <w:szCs w:val="24"/>
                <w:lang w:val="en-GB"/>
              </w:rPr>
            </w:pPr>
            <w:r w:rsidRPr="008C227E">
              <w:rPr>
                <w:rFonts w:cstheme="minorHAnsi"/>
                <w:sz w:val="24"/>
                <w:szCs w:val="24"/>
                <w:lang w:val="en-GB"/>
              </w:rPr>
              <w:t xml:space="preserve">Every situation is a learning opportunity, regardless of the context....so be resourceful! </w:t>
            </w:r>
          </w:p>
        </w:tc>
      </w:tr>
      <w:tr w:rsidR="008B2055" w:rsidRPr="008C227E" w14:paraId="22BC3FD0" w14:textId="77777777" w:rsidTr="00A27CF3">
        <w:tc>
          <w:tcPr>
            <w:tcW w:w="440" w:type="dxa"/>
          </w:tcPr>
          <w:p w14:paraId="1D8322DD" w14:textId="3A65FE49" w:rsidR="008B2055" w:rsidRPr="008C227E" w:rsidRDefault="008B2055" w:rsidP="00D66E39">
            <w:pPr>
              <w:spacing w:before="240" w:after="240" w:line="360" w:lineRule="auto"/>
              <w:jc w:val="both"/>
              <w:rPr>
                <w:rFonts w:cstheme="minorHAnsi"/>
                <w:sz w:val="24"/>
                <w:szCs w:val="24"/>
                <w:lang w:val="en-GB"/>
              </w:rPr>
            </w:pPr>
            <w:r w:rsidRPr="008C227E">
              <w:rPr>
                <w:rFonts w:cstheme="minorHAnsi"/>
                <w:sz w:val="24"/>
                <w:szCs w:val="24"/>
                <w:lang w:val="en-GB"/>
              </w:rPr>
              <w:lastRenderedPageBreak/>
              <w:t>5</w:t>
            </w:r>
          </w:p>
        </w:tc>
        <w:tc>
          <w:tcPr>
            <w:tcW w:w="8765" w:type="dxa"/>
          </w:tcPr>
          <w:p w14:paraId="4ADD3161" w14:textId="5B7368FE" w:rsidR="008B2055" w:rsidRPr="008C227E" w:rsidRDefault="006242FE" w:rsidP="00D66E39">
            <w:pPr>
              <w:spacing w:before="240" w:after="240" w:line="360" w:lineRule="auto"/>
              <w:jc w:val="both"/>
              <w:rPr>
                <w:rFonts w:cstheme="minorHAnsi"/>
                <w:sz w:val="24"/>
                <w:szCs w:val="24"/>
                <w:lang w:val="en-GB"/>
              </w:rPr>
            </w:pPr>
            <w:r w:rsidRPr="008C227E">
              <w:rPr>
                <w:rFonts w:cstheme="minorHAnsi"/>
                <w:sz w:val="24"/>
                <w:szCs w:val="24"/>
                <w:lang w:val="en-GB"/>
              </w:rPr>
              <w:t>Successful learning opportunities are created by finding a balance between learning from the traditional contexts of information as well as from the unconventional contexts of information. So do not be afraid to be creative!</w:t>
            </w:r>
          </w:p>
        </w:tc>
      </w:tr>
      <w:tr w:rsidR="008B2055" w:rsidRPr="008C227E" w14:paraId="4E7F9692" w14:textId="77777777" w:rsidTr="00A27CF3">
        <w:tc>
          <w:tcPr>
            <w:tcW w:w="440" w:type="dxa"/>
          </w:tcPr>
          <w:p w14:paraId="2AE8E5C8" w14:textId="75D9147A" w:rsidR="008B2055" w:rsidRPr="008C227E" w:rsidRDefault="008B2055" w:rsidP="00D66E39">
            <w:pPr>
              <w:spacing w:before="240" w:after="240" w:line="360" w:lineRule="auto"/>
              <w:jc w:val="both"/>
              <w:rPr>
                <w:rFonts w:cstheme="minorHAnsi"/>
                <w:sz w:val="24"/>
                <w:szCs w:val="24"/>
                <w:lang w:val="en-GB"/>
              </w:rPr>
            </w:pPr>
            <w:r w:rsidRPr="008C227E">
              <w:rPr>
                <w:rFonts w:cstheme="minorHAnsi"/>
                <w:sz w:val="24"/>
                <w:szCs w:val="24"/>
                <w:lang w:val="en-GB"/>
              </w:rPr>
              <w:t>6</w:t>
            </w:r>
          </w:p>
        </w:tc>
        <w:tc>
          <w:tcPr>
            <w:tcW w:w="8765" w:type="dxa"/>
          </w:tcPr>
          <w:p w14:paraId="43C3ED9E" w14:textId="1D10389D" w:rsidR="008B2055" w:rsidRPr="008C227E" w:rsidRDefault="006242FE" w:rsidP="00D66E39">
            <w:pPr>
              <w:spacing w:before="240" w:after="240" w:line="360" w:lineRule="auto"/>
              <w:jc w:val="both"/>
              <w:rPr>
                <w:rFonts w:cstheme="minorHAnsi"/>
                <w:sz w:val="24"/>
                <w:szCs w:val="24"/>
                <w:lang w:val="en-GB"/>
              </w:rPr>
            </w:pPr>
            <w:r w:rsidRPr="008C227E">
              <w:rPr>
                <w:rFonts w:cstheme="minorHAnsi"/>
                <w:sz w:val="24"/>
                <w:szCs w:val="24"/>
                <w:lang w:val="en-GB"/>
              </w:rPr>
              <w:t>Successful learning opportunities speak not only to the logic of the mentee but to his or her heart, imagination and curiosity as well.</w:t>
            </w:r>
          </w:p>
        </w:tc>
      </w:tr>
      <w:tr w:rsidR="008B2055" w:rsidRPr="008C227E" w14:paraId="58AD9AA2" w14:textId="77777777" w:rsidTr="00A27CF3">
        <w:tc>
          <w:tcPr>
            <w:tcW w:w="440" w:type="dxa"/>
          </w:tcPr>
          <w:p w14:paraId="0FC04685" w14:textId="23F383FC" w:rsidR="008B2055" w:rsidRPr="008C227E" w:rsidRDefault="008B2055" w:rsidP="00D66E39">
            <w:pPr>
              <w:spacing w:before="240" w:after="240" w:line="360" w:lineRule="auto"/>
              <w:jc w:val="both"/>
              <w:rPr>
                <w:rFonts w:cstheme="minorHAnsi"/>
                <w:sz w:val="24"/>
                <w:szCs w:val="24"/>
                <w:lang w:val="en-GB"/>
              </w:rPr>
            </w:pPr>
            <w:r w:rsidRPr="008C227E">
              <w:rPr>
                <w:rFonts w:cstheme="minorHAnsi"/>
                <w:sz w:val="24"/>
                <w:szCs w:val="24"/>
                <w:lang w:val="en-GB"/>
              </w:rPr>
              <w:t>7</w:t>
            </w:r>
          </w:p>
        </w:tc>
        <w:tc>
          <w:tcPr>
            <w:tcW w:w="8765" w:type="dxa"/>
          </w:tcPr>
          <w:p w14:paraId="5E5E09DF" w14:textId="7299B8F5" w:rsidR="008B2055" w:rsidRPr="008C227E" w:rsidRDefault="006242FE" w:rsidP="00D66E39">
            <w:pPr>
              <w:spacing w:before="240" w:after="240" w:line="360" w:lineRule="auto"/>
              <w:jc w:val="both"/>
              <w:rPr>
                <w:rFonts w:cstheme="minorHAnsi"/>
                <w:sz w:val="24"/>
                <w:szCs w:val="24"/>
                <w:lang w:val="en-GB"/>
              </w:rPr>
            </w:pPr>
            <w:r w:rsidRPr="008C227E">
              <w:rPr>
                <w:rFonts w:cstheme="minorHAnsi"/>
                <w:sz w:val="24"/>
                <w:szCs w:val="24"/>
                <w:lang w:val="en-GB"/>
              </w:rPr>
              <w:t>Mentors empower rather than enable their mentees! Empowerment is about giving the mentee hope and building the confidence that he or she can actually get it right with or without the mentor. Empowerment is an invitation to assume responsibility for actualising potential, whereas enablement is about creating a dependence on the mentor that is fuelled by the underlying message and fear that the mentee is not capable of getting it right without the mentor.</w:t>
            </w:r>
          </w:p>
        </w:tc>
      </w:tr>
      <w:tr w:rsidR="008B2055" w:rsidRPr="008C227E" w14:paraId="5EB76A47" w14:textId="77777777" w:rsidTr="00A27CF3">
        <w:tc>
          <w:tcPr>
            <w:tcW w:w="440" w:type="dxa"/>
          </w:tcPr>
          <w:p w14:paraId="171224E7" w14:textId="501B112B" w:rsidR="008B2055" w:rsidRPr="008C227E" w:rsidRDefault="008B2055" w:rsidP="00D66E39">
            <w:pPr>
              <w:spacing w:before="240" w:after="240" w:line="360" w:lineRule="auto"/>
              <w:jc w:val="both"/>
              <w:rPr>
                <w:rFonts w:cstheme="minorHAnsi"/>
                <w:sz w:val="24"/>
                <w:szCs w:val="24"/>
                <w:lang w:val="en-GB"/>
              </w:rPr>
            </w:pPr>
            <w:r w:rsidRPr="008C227E">
              <w:rPr>
                <w:rFonts w:cstheme="minorHAnsi"/>
                <w:sz w:val="24"/>
                <w:szCs w:val="24"/>
                <w:lang w:val="en-GB"/>
              </w:rPr>
              <w:t>8</w:t>
            </w:r>
          </w:p>
        </w:tc>
        <w:tc>
          <w:tcPr>
            <w:tcW w:w="8765" w:type="dxa"/>
          </w:tcPr>
          <w:p w14:paraId="2E1E628C" w14:textId="6872AC8E" w:rsidR="008B2055" w:rsidRPr="008C227E" w:rsidRDefault="00A27CF3" w:rsidP="00D66E39">
            <w:pPr>
              <w:spacing w:before="240" w:after="240" w:line="360" w:lineRule="auto"/>
              <w:jc w:val="both"/>
              <w:rPr>
                <w:rFonts w:cstheme="minorHAnsi"/>
                <w:sz w:val="24"/>
                <w:szCs w:val="24"/>
                <w:lang w:val="en-GB"/>
              </w:rPr>
            </w:pPr>
            <w:r w:rsidRPr="008C227E">
              <w:rPr>
                <w:rFonts w:cstheme="minorHAnsi"/>
                <w:sz w:val="24"/>
                <w:szCs w:val="24"/>
                <w:lang w:val="en-GB"/>
              </w:rPr>
              <w:t>Mentors do not just provide answers and solutions to all their mentees questions and problems/obstacles. Mentors share the basic components of the learning and thereby encourage their mentees to explore, grow and generate their own ideas and solutions. This process encourages maturity, resilience and independence within the mentee.</w:t>
            </w:r>
          </w:p>
        </w:tc>
      </w:tr>
      <w:tr w:rsidR="008B2055" w:rsidRPr="008C227E" w14:paraId="5D30C122" w14:textId="77777777" w:rsidTr="00A27CF3">
        <w:tc>
          <w:tcPr>
            <w:tcW w:w="440" w:type="dxa"/>
          </w:tcPr>
          <w:p w14:paraId="3D750254" w14:textId="396E886C" w:rsidR="008B2055" w:rsidRPr="008C227E" w:rsidRDefault="008B2055" w:rsidP="00D66E39">
            <w:pPr>
              <w:spacing w:before="240" w:after="240" w:line="360" w:lineRule="auto"/>
              <w:jc w:val="both"/>
              <w:rPr>
                <w:rFonts w:cstheme="minorHAnsi"/>
                <w:sz w:val="24"/>
                <w:szCs w:val="24"/>
                <w:lang w:val="en-GB"/>
              </w:rPr>
            </w:pPr>
            <w:r w:rsidRPr="008C227E">
              <w:rPr>
                <w:rFonts w:cstheme="minorHAnsi"/>
                <w:sz w:val="24"/>
                <w:szCs w:val="24"/>
                <w:lang w:val="en-GB"/>
              </w:rPr>
              <w:t>9</w:t>
            </w:r>
          </w:p>
        </w:tc>
        <w:tc>
          <w:tcPr>
            <w:tcW w:w="8765" w:type="dxa"/>
          </w:tcPr>
          <w:p w14:paraId="4CE736DE" w14:textId="48708909" w:rsidR="008B2055" w:rsidRPr="008C227E" w:rsidRDefault="00A27CF3" w:rsidP="00D66E39">
            <w:pPr>
              <w:spacing w:before="240" w:after="240" w:line="360" w:lineRule="auto"/>
              <w:jc w:val="both"/>
              <w:rPr>
                <w:rFonts w:cstheme="minorHAnsi"/>
                <w:sz w:val="24"/>
                <w:szCs w:val="24"/>
                <w:lang w:val="en-GB"/>
              </w:rPr>
            </w:pPr>
            <w:r w:rsidRPr="008C227E">
              <w:rPr>
                <w:rFonts w:cstheme="minorHAnsi"/>
                <w:sz w:val="24"/>
                <w:szCs w:val="24"/>
                <w:lang w:val="en-GB"/>
              </w:rPr>
              <w:t>Mentors encourage and guide their mentees in the process of reflecting on their endeavours. The latter facilitates and internalises the learning to be had from that particular endeavour.</w:t>
            </w:r>
          </w:p>
        </w:tc>
      </w:tr>
      <w:tr w:rsidR="008B2055" w:rsidRPr="008C227E" w14:paraId="3EE4FE9D" w14:textId="77777777" w:rsidTr="00A27CF3">
        <w:tc>
          <w:tcPr>
            <w:tcW w:w="440" w:type="dxa"/>
          </w:tcPr>
          <w:p w14:paraId="326E1111" w14:textId="6B205A3B" w:rsidR="008B2055" w:rsidRPr="008C227E" w:rsidRDefault="008B2055" w:rsidP="00D66E39">
            <w:pPr>
              <w:spacing w:before="240" w:after="240" w:line="360" w:lineRule="auto"/>
              <w:jc w:val="both"/>
              <w:rPr>
                <w:rFonts w:cstheme="minorHAnsi"/>
                <w:sz w:val="24"/>
                <w:szCs w:val="24"/>
                <w:lang w:val="en-GB"/>
              </w:rPr>
            </w:pPr>
            <w:r w:rsidRPr="008C227E">
              <w:rPr>
                <w:rFonts w:cstheme="minorHAnsi"/>
                <w:sz w:val="24"/>
                <w:szCs w:val="24"/>
                <w:lang w:val="en-GB"/>
              </w:rPr>
              <w:t>10</w:t>
            </w:r>
          </w:p>
        </w:tc>
        <w:tc>
          <w:tcPr>
            <w:tcW w:w="8765" w:type="dxa"/>
          </w:tcPr>
          <w:p w14:paraId="4391793D" w14:textId="4FA48B5A" w:rsidR="008B2055" w:rsidRPr="008C227E" w:rsidRDefault="00A27CF3" w:rsidP="00D66E39">
            <w:pPr>
              <w:spacing w:before="240" w:after="240" w:line="360" w:lineRule="auto"/>
              <w:jc w:val="both"/>
              <w:rPr>
                <w:rFonts w:cstheme="minorHAnsi"/>
                <w:sz w:val="24"/>
                <w:szCs w:val="24"/>
                <w:lang w:val="en-GB"/>
              </w:rPr>
            </w:pPr>
            <w:r w:rsidRPr="008C227E">
              <w:rPr>
                <w:rFonts w:cstheme="minorHAnsi"/>
                <w:sz w:val="24"/>
                <w:szCs w:val="24"/>
                <w:lang w:val="en-GB"/>
              </w:rPr>
              <w:t xml:space="preserve">Mentors live by rule no.6! What does this mean? And what are the other rules? Rule number 6 is about not taking themselves too seriously or others for that matter. In so doing, mentors create an environment in which both the mentee’s and mentor’s mistakes are seen as learning opportunities to start again but with greater wisdom and intelligence! </w:t>
            </w:r>
          </w:p>
        </w:tc>
      </w:tr>
    </w:tbl>
    <w:p w14:paraId="1471D881" w14:textId="77777777" w:rsidR="00A27CF3" w:rsidRPr="008C227E" w:rsidRDefault="00A27CF3" w:rsidP="00D66E39">
      <w:pPr>
        <w:spacing w:after="0" w:line="360" w:lineRule="auto"/>
        <w:jc w:val="both"/>
        <w:rPr>
          <w:rFonts w:cstheme="minorHAnsi"/>
          <w:b/>
          <w:bCs/>
          <w:lang w:val="en-GB"/>
        </w:rPr>
      </w:pPr>
    </w:p>
    <w:p w14:paraId="3EE2B715" w14:textId="77777777" w:rsidR="00D66E39" w:rsidRPr="008C227E" w:rsidRDefault="00D66E39" w:rsidP="00D66E39">
      <w:pPr>
        <w:spacing w:after="0" w:line="360" w:lineRule="auto"/>
        <w:jc w:val="both"/>
        <w:rPr>
          <w:rFonts w:cstheme="minorHAnsi"/>
          <w:b/>
          <w:bCs/>
          <w:lang w:val="en-GB"/>
        </w:rPr>
      </w:pPr>
    </w:p>
    <w:p w14:paraId="631E0FAD" w14:textId="32A6AA5E" w:rsidR="001E3F93" w:rsidRPr="008C227E" w:rsidRDefault="001E3F93" w:rsidP="00D66E39">
      <w:pPr>
        <w:spacing w:after="0" w:line="360" w:lineRule="auto"/>
        <w:jc w:val="both"/>
        <w:rPr>
          <w:rFonts w:cstheme="minorHAnsi"/>
          <w:b/>
          <w:bCs/>
          <w:sz w:val="24"/>
          <w:szCs w:val="24"/>
          <w:lang w:val="en-GB"/>
        </w:rPr>
      </w:pPr>
      <w:r w:rsidRPr="008C227E">
        <w:rPr>
          <w:rFonts w:cstheme="minorHAnsi"/>
          <w:b/>
          <w:bCs/>
          <w:sz w:val="24"/>
          <w:szCs w:val="24"/>
          <w:lang w:val="en-GB"/>
        </w:rPr>
        <w:lastRenderedPageBreak/>
        <w:t xml:space="preserve">What advice would you give to someone who wants to become a peer mentor? </w:t>
      </w:r>
    </w:p>
    <w:p w14:paraId="62820D32" w14:textId="0A3CD6A0" w:rsidR="001E3F93" w:rsidRPr="008C227E" w:rsidRDefault="00A27CF3" w:rsidP="00D66E39">
      <w:pPr>
        <w:spacing w:after="0" w:line="360" w:lineRule="auto"/>
        <w:jc w:val="both"/>
        <w:rPr>
          <w:rFonts w:cstheme="minorHAnsi"/>
          <w:sz w:val="24"/>
          <w:szCs w:val="24"/>
          <w:lang w:val="en-GB"/>
        </w:rPr>
      </w:pPr>
      <w:r w:rsidRPr="008C227E">
        <w:rPr>
          <w:rFonts w:cstheme="minorHAnsi"/>
          <w:sz w:val="24"/>
          <w:szCs w:val="24"/>
          <w:lang w:val="en-GB"/>
        </w:rPr>
        <w:t>Let’s follow the</w:t>
      </w:r>
      <w:r w:rsidR="001E3F93" w:rsidRPr="008C227E">
        <w:rPr>
          <w:rFonts w:cstheme="minorHAnsi"/>
          <w:sz w:val="24"/>
          <w:szCs w:val="24"/>
          <w:lang w:val="en-GB"/>
        </w:rPr>
        <w:t xml:space="preserve"> questionnaire</w:t>
      </w:r>
      <w:r w:rsidRPr="008C227E">
        <w:rPr>
          <w:rFonts w:cstheme="minorHAnsi"/>
          <w:sz w:val="24"/>
          <w:szCs w:val="24"/>
          <w:lang w:val="en-GB"/>
        </w:rPr>
        <w:t xml:space="preserve"> filled in</w:t>
      </w:r>
      <w:r w:rsidR="001E3F93" w:rsidRPr="008C227E">
        <w:rPr>
          <w:rFonts w:cstheme="minorHAnsi"/>
          <w:sz w:val="24"/>
          <w:szCs w:val="24"/>
          <w:lang w:val="en-GB"/>
        </w:rPr>
        <w:t xml:space="preserve"> for Erasmus+ PEER-TRAIN project by 2</w:t>
      </w:r>
      <w:r w:rsidR="00544E05" w:rsidRPr="008C227E">
        <w:rPr>
          <w:rFonts w:cstheme="minorHAnsi"/>
          <w:sz w:val="24"/>
          <w:szCs w:val="24"/>
          <w:lang w:val="en-GB"/>
        </w:rPr>
        <w:t>4</w:t>
      </w:r>
      <w:r w:rsidR="001E3F93" w:rsidRPr="008C227E">
        <w:rPr>
          <w:rFonts w:cstheme="minorHAnsi"/>
          <w:sz w:val="24"/>
          <w:szCs w:val="24"/>
          <w:lang w:val="en-GB"/>
        </w:rPr>
        <w:t xml:space="preserve"> people from Poland.  </w:t>
      </w:r>
      <w:r w:rsidRPr="008C227E">
        <w:rPr>
          <w:rFonts w:cstheme="minorHAnsi"/>
          <w:sz w:val="24"/>
          <w:szCs w:val="24"/>
          <w:lang w:val="en-GB"/>
        </w:rPr>
        <w:t>It should be underline that a</w:t>
      </w:r>
      <w:r w:rsidR="00544E05" w:rsidRPr="008C227E">
        <w:rPr>
          <w:rFonts w:cstheme="minorHAnsi"/>
          <w:sz w:val="24"/>
          <w:szCs w:val="24"/>
          <w:lang w:val="en-GB"/>
        </w:rPr>
        <w:t xml:space="preserve">ll </w:t>
      </w:r>
      <w:r w:rsidRPr="008C227E">
        <w:rPr>
          <w:rFonts w:cstheme="minorHAnsi"/>
          <w:sz w:val="24"/>
          <w:szCs w:val="24"/>
          <w:lang w:val="en-GB"/>
        </w:rPr>
        <w:t>participants</w:t>
      </w:r>
      <w:r w:rsidR="00544E05" w:rsidRPr="008C227E">
        <w:rPr>
          <w:rFonts w:cstheme="minorHAnsi"/>
          <w:sz w:val="24"/>
          <w:szCs w:val="24"/>
          <w:lang w:val="en-GB"/>
        </w:rPr>
        <w:t xml:space="preserve"> have got some experiences </w:t>
      </w:r>
      <w:r w:rsidRPr="008C227E">
        <w:rPr>
          <w:rFonts w:cstheme="minorHAnsi"/>
          <w:sz w:val="24"/>
          <w:szCs w:val="24"/>
          <w:lang w:val="en-GB"/>
        </w:rPr>
        <w:t>in</w:t>
      </w:r>
      <w:r w:rsidR="00544E05" w:rsidRPr="008C227E">
        <w:rPr>
          <w:rFonts w:cstheme="minorHAnsi"/>
          <w:sz w:val="24"/>
          <w:szCs w:val="24"/>
          <w:lang w:val="en-GB"/>
        </w:rPr>
        <w:t xml:space="preserve"> teaching or mentoring adults.</w:t>
      </w:r>
    </w:p>
    <w:tbl>
      <w:tblPr>
        <w:tblStyle w:val="TableGrid"/>
        <w:tblW w:w="0" w:type="auto"/>
        <w:tblLook w:val="04A0" w:firstRow="1" w:lastRow="0" w:firstColumn="1" w:lastColumn="0" w:noHBand="0" w:noVBand="1"/>
      </w:tblPr>
      <w:tblGrid>
        <w:gridCol w:w="4548"/>
        <w:gridCol w:w="4657"/>
      </w:tblGrid>
      <w:tr w:rsidR="00A27CF3" w:rsidRPr="008C227E" w14:paraId="135EC55C" w14:textId="77777777" w:rsidTr="00A27CF3">
        <w:tc>
          <w:tcPr>
            <w:tcW w:w="4602" w:type="dxa"/>
          </w:tcPr>
          <w:p w14:paraId="78F1CF7C" w14:textId="19D49362" w:rsidR="00A27CF3" w:rsidRPr="008C227E" w:rsidRDefault="00A27CF3" w:rsidP="00D66E39">
            <w:pPr>
              <w:spacing w:line="360" w:lineRule="auto"/>
              <w:jc w:val="both"/>
              <w:rPr>
                <w:rFonts w:cstheme="minorHAnsi"/>
                <w:sz w:val="24"/>
                <w:szCs w:val="24"/>
                <w:lang w:val="en-GB"/>
              </w:rPr>
            </w:pPr>
            <w:r w:rsidRPr="008C227E">
              <w:rPr>
                <w:rFonts w:cstheme="minorHAnsi"/>
                <w:noProof/>
                <w:sz w:val="24"/>
                <w:szCs w:val="24"/>
                <w:lang w:val="en-GB"/>
              </w:rPr>
              <w:drawing>
                <wp:inline distT="0" distB="0" distL="0" distR="0" wp14:anchorId="0B26CF53" wp14:editId="53AD3109">
                  <wp:extent cx="2774950" cy="1319268"/>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5291" cy="1324184"/>
                          </a:xfrm>
                          <a:prstGeom prst="rect">
                            <a:avLst/>
                          </a:prstGeom>
                          <a:noFill/>
                          <a:ln>
                            <a:noFill/>
                          </a:ln>
                        </pic:spPr>
                      </pic:pic>
                    </a:graphicData>
                  </a:graphic>
                </wp:inline>
              </w:drawing>
            </w:r>
          </w:p>
        </w:tc>
        <w:tc>
          <w:tcPr>
            <w:tcW w:w="4603" w:type="dxa"/>
          </w:tcPr>
          <w:p w14:paraId="6FB1CEFD" w14:textId="4A887454" w:rsidR="00A27CF3" w:rsidRPr="008C227E" w:rsidRDefault="00A27CF3" w:rsidP="00D66E39">
            <w:pPr>
              <w:spacing w:line="360" w:lineRule="auto"/>
              <w:jc w:val="both"/>
              <w:rPr>
                <w:rFonts w:cstheme="minorHAnsi"/>
                <w:sz w:val="24"/>
                <w:szCs w:val="24"/>
                <w:lang w:val="en-GB"/>
              </w:rPr>
            </w:pPr>
            <w:r w:rsidRPr="008C227E">
              <w:rPr>
                <w:rFonts w:cstheme="minorHAnsi"/>
                <w:noProof/>
                <w:sz w:val="24"/>
                <w:szCs w:val="24"/>
                <w:lang w:val="en-GB"/>
              </w:rPr>
              <w:drawing>
                <wp:inline distT="0" distB="0" distL="0" distR="0" wp14:anchorId="6FE3921B" wp14:editId="59257F9C">
                  <wp:extent cx="2987675" cy="1420402"/>
                  <wp:effectExtent l="0" t="0" r="3175"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3929" cy="1423375"/>
                          </a:xfrm>
                          <a:prstGeom prst="rect">
                            <a:avLst/>
                          </a:prstGeom>
                          <a:noFill/>
                          <a:ln>
                            <a:noFill/>
                          </a:ln>
                        </pic:spPr>
                      </pic:pic>
                    </a:graphicData>
                  </a:graphic>
                </wp:inline>
              </w:drawing>
            </w:r>
          </w:p>
        </w:tc>
      </w:tr>
      <w:tr w:rsidR="00A27CF3" w:rsidRPr="008C227E" w14:paraId="4628FC40" w14:textId="77777777" w:rsidTr="00A27CF3">
        <w:tc>
          <w:tcPr>
            <w:tcW w:w="4602" w:type="dxa"/>
          </w:tcPr>
          <w:p w14:paraId="35C6213B" w14:textId="41AB8C57" w:rsidR="00A27CF3" w:rsidRPr="008C227E" w:rsidRDefault="00A27CF3" w:rsidP="00D66E39">
            <w:pPr>
              <w:spacing w:line="360" w:lineRule="auto"/>
              <w:jc w:val="both"/>
              <w:rPr>
                <w:rFonts w:cstheme="minorHAnsi"/>
                <w:sz w:val="24"/>
                <w:szCs w:val="24"/>
                <w:lang w:val="en-GB"/>
              </w:rPr>
            </w:pPr>
            <w:r w:rsidRPr="008C227E">
              <w:rPr>
                <w:rFonts w:cstheme="minorHAnsi"/>
                <w:noProof/>
                <w:sz w:val="24"/>
                <w:szCs w:val="24"/>
                <w:lang w:val="en-GB"/>
              </w:rPr>
              <w:drawing>
                <wp:inline distT="0" distB="0" distL="0" distR="0" wp14:anchorId="6D33CEA7" wp14:editId="1F8E6169">
                  <wp:extent cx="2917825" cy="1387194"/>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9628" cy="1392805"/>
                          </a:xfrm>
                          <a:prstGeom prst="rect">
                            <a:avLst/>
                          </a:prstGeom>
                          <a:noFill/>
                          <a:ln>
                            <a:noFill/>
                          </a:ln>
                        </pic:spPr>
                      </pic:pic>
                    </a:graphicData>
                  </a:graphic>
                </wp:inline>
              </w:drawing>
            </w:r>
          </w:p>
        </w:tc>
        <w:tc>
          <w:tcPr>
            <w:tcW w:w="4603" w:type="dxa"/>
          </w:tcPr>
          <w:p w14:paraId="0CF5A0DD" w14:textId="421BC65C" w:rsidR="00A27CF3" w:rsidRPr="008C227E" w:rsidRDefault="00A27CF3" w:rsidP="00D66E39">
            <w:pPr>
              <w:spacing w:line="360" w:lineRule="auto"/>
              <w:jc w:val="both"/>
              <w:rPr>
                <w:rFonts w:cstheme="minorHAnsi"/>
                <w:sz w:val="24"/>
                <w:szCs w:val="24"/>
                <w:lang w:val="en-GB"/>
              </w:rPr>
            </w:pPr>
            <w:r w:rsidRPr="008C227E">
              <w:rPr>
                <w:rFonts w:cstheme="minorHAnsi"/>
                <w:noProof/>
                <w:sz w:val="24"/>
                <w:szCs w:val="24"/>
                <w:lang w:val="en-GB"/>
              </w:rPr>
              <w:drawing>
                <wp:inline distT="0" distB="0" distL="0" distR="0" wp14:anchorId="3E95905D" wp14:editId="5D538FA5">
                  <wp:extent cx="2938451" cy="1397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434" cy="1403648"/>
                          </a:xfrm>
                          <a:prstGeom prst="rect">
                            <a:avLst/>
                          </a:prstGeom>
                          <a:noFill/>
                          <a:ln>
                            <a:noFill/>
                          </a:ln>
                        </pic:spPr>
                      </pic:pic>
                    </a:graphicData>
                  </a:graphic>
                </wp:inline>
              </w:drawing>
            </w:r>
          </w:p>
        </w:tc>
      </w:tr>
    </w:tbl>
    <w:p w14:paraId="0D6BC4A8" w14:textId="1A967FCA" w:rsidR="00A27CF3" w:rsidRPr="008C227E" w:rsidRDefault="00A27CF3" w:rsidP="00D66E39">
      <w:pPr>
        <w:jc w:val="both"/>
        <w:rPr>
          <w:rFonts w:cstheme="minorHAnsi"/>
          <w:sz w:val="24"/>
          <w:szCs w:val="24"/>
          <w:lang w:val="en-GB"/>
        </w:rPr>
      </w:pPr>
    </w:p>
    <w:p w14:paraId="7D87F504" w14:textId="2BF0687A" w:rsidR="00A430C0" w:rsidRPr="008C227E" w:rsidRDefault="00A430C0" w:rsidP="00D66E39">
      <w:pPr>
        <w:spacing w:after="0" w:line="360" w:lineRule="auto"/>
        <w:jc w:val="both"/>
        <w:rPr>
          <w:rFonts w:cstheme="minorHAnsi"/>
          <w:b/>
          <w:bCs/>
          <w:sz w:val="24"/>
          <w:szCs w:val="24"/>
          <w:lang w:val="en-GB"/>
        </w:rPr>
      </w:pPr>
      <w:r w:rsidRPr="008C227E">
        <w:rPr>
          <w:rFonts w:cstheme="minorHAnsi"/>
          <w:b/>
          <w:bCs/>
          <w:sz w:val="24"/>
          <w:szCs w:val="24"/>
          <w:lang w:val="en-GB"/>
        </w:rPr>
        <w:t xml:space="preserve">There were </w:t>
      </w:r>
      <w:r w:rsidR="00544E05" w:rsidRPr="008C227E">
        <w:rPr>
          <w:rFonts w:cstheme="minorHAnsi"/>
          <w:b/>
          <w:bCs/>
          <w:sz w:val="24"/>
          <w:szCs w:val="24"/>
          <w:lang w:val="en-GB"/>
        </w:rPr>
        <w:t>other skills consider relevant that were not mentioned</w:t>
      </w:r>
      <w:r w:rsidR="00A27CF3" w:rsidRPr="008C227E">
        <w:rPr>
          <w:rFonts w:cstheme="minorHAnsi"/>
          <w:b/>
          <w:bCs/>
          <w:sz w:val="24"/>
          <w:szCs w:val="24"/>
          <w:lang w:val="en-GB"/>
        </w:rPr>
        <w:t xml:space="preserve"> in the questionnaire</w:t>
      </w:r>
      <w:r w:rsidR="00B26CEE" w:rsidRPr="008C227E">
        <w:rPr>
          <w:rFonts w:cstheme="minorHAnsi"/>
          <w:b/>
          <w:bCs/>
          <w:sz w:val="24"/>
          <w:szCs w:val="24"/>
          <w:lang w:val="en-GB"/>
        </w:rPr>
        <w:t>:</w:t>
      </w:r>
      <w:r w:rsidR="001D327A" w:rsidRPr="008C227E">
        <w:rPr>
          <w:rFonts w:cstheme="minorHAnsi"/>
          <w:b/>
          <w:bCs/>
          <w:sz w:val="24"/>
          <w:szCs w:val="24"/>
          <w:lang w:val="en-GB"/>
        </w:rPr>
        <w:t xml:space="preserve"> </w:t>
      </w:r>
    </w:p>
    <w:p w14:paraId="3637423E" w14:textId="487BE74E" w:rsidR="008464D7" w:rsidRPr="008C227E" w:rsidRDefault="00A27CF3">
      <w:pPr>
        <w:pStyle w:val="ListParagraph"/>
        <w:numPr>
          <w:ilvl w:val="0"/>
          <w:numId w:val="4"/>
        </w:numPr>
        <w:pBdr>
          <w:top w:val="single" w:sz="4" w:space="1" w:color="auto"/>
          <w:left w:val="single" w:sz="4" w:space="4" w:color="auto"/>
          <w:bottom w:val="single" w:sz="4" w:space="1" w:color="auto"/>
          <w:right w:val="single" w:sz="4" w:space="0" w:color="auto"/>
        </w:pBdr>
        <w:spacing w:after="0" w:line="360" w:lineRule="auto"/>
        <w:rPr>
          <w:rFonts w:cstheme="minorHAnsi"/>
          <w:sz w:val="24"/>
          <w:szCs w:val="24"/>
          <w:lang w:val="en-GB"/>
        </w:rPr>
      </w:pPr>
      <w:r w:rsidRPr="008C227E">
        <w:rPr>
          <w:rFonts w:cstheme="minorHAnsi"/>
          <w:sz w:val="24"/>
          <w:szCs w:val="24"/>
          <w:lang w:val="en-GB"/>
        </w:rPr>
        <w:t>p</w:t>
      </w:r>
      <w:r w:rsidR="00544E05" w:rsidRPr="008C227E">
        <w:rPr>
          <w:rFonts w:cstheme="minorHAnsi"/>
          <w:sz w:val="24"/>
          <w:szCs w:val="24"/>
          <w:lang w:val="en-GB"/>
        </w:rPr>
        <w:t>atience</w:t>
      </w:r>
      <w:r w:rsidR="008464D7" w:rsidRPr="008C227E">
        <w:rPr>
          <w:rFonts w:cstheme="minorHAnsi"/>
          <w:sz w:val="24"/>
          <w:szCs w:val="24"/>
          <w:lang w:val="en-GB"/>
        </w:rPr>
        <w:t>, empathy, commitment</w:t>
      </w:r>
    </w:p>
    <w:p w14:paraId="4339E869" w14:textId="77777777" w:rsidR="00A27CF3" w:rsidRPr="008C227E" w:rsidRDefault="00544E05">
      <w:pPr>
        <w:pStyle w:val="ListParagraph"/>
        <w:numPr>
          <w:ilvl w:val="0"/>
          <w:numId w:val="4"/>
        </w:numPr>
        <w:pBdr>
          <w:top w:val="single" w:sz="4" w:space="1" w:color="auto"/>
          <w:left w:val="single" w:sz="4" w:space="4" w:color="auto"/>
          <w:bottom w:val="single" w:sz="4" w:space="1" w:color="auto"/>
          <w:right w:val="single" w:sz="4" w:space="0" w:color="auto"/>
        </w:pBdr>
        <w:spacing w:after="0" w:line="360" w:lineRule="auto"/>
        <w:rPr>
          <w:rFonts w:cstheme="minorHAnsi"/>
          <w:sz w:val="24"/>
          <w:szCs w:val="24"/>
          <w:lang w:val="en-GB"/>
        </w:rPr>
      </w:pPr>
      <w:r w:rsidRPr="008C227E">
        <w:rPr>
          <w:rFonts w:cstheme="minorHAnsi"/>
          <w:sz w:val="24"/>
          <w:szCs w:val="24"/>
          <w:lang w:val="en-GB"/>
        </w:rPr>
        <w:t>feeling comfortable</w:t>
      </w:r>
    </w:p>
    <w:p w14:paraId="6751A28C" w14:textId="68B29772" w:rsidR="008464D7" w:rsidRPr="008C227E" w:rsidRDefault="00544E05">
      <w:pPr>
        <w:pStyle w:val="ListParagraph"/>
        <w:numPr>
          <w:ilvl w:val="0"/>
          <w:numId w:val="4"/>
        </w:numPr>
        <w:pBdr>
          <w:top w:val="single" w:sz="4" w:space="1" w:color="auto"/>
          <w:left w:val="single" w:sz="4" w:space="4" w:color="auto"/>
          <w:bottom w:val="single" w:sz="4" w:space="1" w:color="auto"/>
          <w:right w:val="single" w:sz="4" w:space="0" w:color="auto"/>
        </w:pBdr>
        <w:spacing w:after="0" w:line="360" w:lineRule="auto"/>
        <w:rPr>
          <w:rFonts w:cstheme="minorHAnsi"/>
          <w:sz w:val="24"/>
          <w:szCs w:val="24"/>
          <w:lang w:val="en-GB"/>
        </w:rPr>
      </w:pPr>
      <w:r w:rsidRPr="008C227E">
        <w:rPr>
          <w:rFonts w:cstheme="minorHAnsi"/>
          <w:sz w:val="24"/>
          <w:szCs w:val="24"/>
          <w:lang w:val="en-GB"/>
        </w:rPr>
        <w:t>errors are</w:t>
      </w:r>
      <w:r w:rsidR="008464D7" w:rsidRPr="008C227E">
        <w:rPr>
          <w:rFonts w:cstheme="minorHAnsi"/>
          <w:sz w:val="24"/>
          <w:szCs w:val="24"/>
          <w:lang w:val="en-GB"/>
        </w:rPr>
        <w:t xml:space="preserve"> acceptable</w:t>
      </w:r>
    </w:p>
    <w:p w14:paraId="4B23CBB5" w14:textId="77777777" w:rsidR="008464D7" w:rsidRPr="008C227E" w:rsidRDefault="00544E05">
      <w:pPr>
        <w:pStyle w:val="ListParagraph"/>
        <w:numPr>
          <w:ilvl w:val="0"/>
          <w:numId w:val="4"/>
        </w:numPr>
        <w:pBdr>
          <w:top w:val="single" w:sz="4" w:space="1" w:color="auto"/>
          <w:left w:val="single" w:sz="4" w:space="4" w:color="auto"/>
          <w:bottom w:val="single" w:sz="4" w:space="1" w:color="auto"/>
          <w:right w:val="single" w:sz="4" w:space="0" w:color="auto"/>
        </w:pBdr>
        <w:spacing w:after="0" w:line="360" w:lineRule="auto"/>
        <w:rPr>
          <w:rFonts w:cstheme="minorHAnsi"/>
          <w:sz w:val="24"/>
          <w:szCs w:val="24"/>
          <w:lang w:val="en-GB"/>
        </w:rPr>
      </w:pPr>
      <w:r w:rsidRPr="008C227E">
        <w:rPr>
          <w:rFonts w:cstheme="minorHAnsi"/>
          <w:sz w:val="24"/>
          <w:szCs w:val="24"/>
          <w:lang w:val="en-GB"/>
        </w:rPr>
        <w:t>knowing your limits</w:t>
      </w:r>
    </w:p>
    <w:p w14:paraId="0A351141" w14:textId="77777777" w:rsidR="008464D7" w:rsidRPr="008C227E" w:rsidRDefault="00544E05">
      <w:pPr>
        <w:pStyle w:val="ListParagraph"/>
        <w:numPr>
          <w:ilvl w:val="0"/>
          <w:numId w:val="4"/>
        </w:numPr>
        <w:pBdr>
          <w:top w:val="single" w:sz="4" w:space="1" w:color="auto"/>
          <w:left w:val="single" w:sz="4" w:space="4" w:color="auto"/>
          <w:bottom w:val="single" w:sz="4" w:space="1" w:color="auto"/>
          <w:right w:val="single" w:sz="4" w:space="0" w:color="auto"/>
        </w:pBdr>
        <w:spacing w:after="0" w:line="360" w:lineRule="auto"/>
        <w:rPr>
          <w:rFonts w:cstheme="minorHAnsi"/>
          <w:sz w:val="24"/>
          <w:szCs w:val="24"/>
          <w:lang w:val="en-GB"/>
        </w:rPr>
      </w:pPr>
      <w:r w:rsidRPr="008C227E">
        <w:rPr>
          <w:rFonts w:cstheme="minorHAnsi"/>
          <w:sz w:val="24"/>
          <w:szCs w:val="24"/>
          <w:lang w:val="en-GB"/>
        </w:rPr>
        <w:t>openness and not judging</w:t>
      </w:r>
    </w:p>
    <w:p w14:paraId="28084F71" w14:textId="006BEA7B" w:rsidR="008464D7" w:rsidRPr="008C227E" w:rsidRDefault="00544E05">
      <w:pPr>
        <w:pStyle w:val="ListParagraph"/>
        <w:numPr>
          <w:ilvl w:val="0"/>
          <w:numId w:val="4"/>
        </w:numPr>
        <w:pBdr>
          <w:top w:val="single" w:sz="4" w:space="1" w:color="auto"/>
          <w:left w:val="single" w:sz="4" w:space="4" w:color="auto"/>
          <w:bottom w:val="single" w:sz="4" w:space="1" w:color="auto"/>
          <w:right w:val="single" w:sz="4" w:space="0" w:color="auto"/>
        </w:pBdr>
        <w:spacing w:after="0" w:line="360" w:lineRule="auto"/>
        <w:rPr>
          <w:rFonts w:cstheme="minorHAnsi"/>
          <w:sz w:val="24"/>
          <w:szCs w:val="24"/>
          <w:lang w:val="en-GB"/>
        </w:rPr>
      </w:pPr>
      <w:r w:rsidRPr="008C227E">
        <w:rPr>
          <w:rFonts w:cstheme="minorHAnsi"/>
          <w:sz w:val="24"/>
          <w:szCs w:val="24"/>
          <w:lang w:val="en-GB"/>
        </w:rPr>
        <w:t>transfer knowledge and experience</w:t>
      </w:r>
    </w:p>
    <w:p w14:paraId="0A9B4B18" w14:textId="407B4213" w:rsidR="008464D7" w:rsidRPr="008C227E" w:rsidRDefault="00544E05">
      <w:pPr>
        <w:pStyle w:val="ListParagraph"/>
        <w:numPr>
          <w:ilvl w:val="0"/>
          <w:numId w:val="4"/>
        </w:numPr>
        <w:pBdr>
          <w:top w:val="single" w:sz="4" w:space="1" w:color="auto"/>
          <w:left w:val="single" w:sz="4" w:space="4" w:color="auto"/>
          <w:bottom w:val="single" w:sz="4" w:space="1" w:color="auto"/>
          <w:right w:val="single" w:sz="4" w:space="0" w:color="auto"/>
        </w:pBdr>
        <w:spacing w:after="0" w:line="360" w:lineRule="auto"/>
        <w:rPr>
          <w:rFonts w:cstheme="minorHAnsi"/>
          <w:sz w:val="24"/>
          <w:szCs w:val="24"/>
          <w:lang w:val="en-GB"/>
        </w:rPr>
      </w:pPr>
      <w:r w:rsidRPr="008C227E">
        <w:rPr>
          <w:rFonts w:cstheme="minorHAnsi"/>
          <w:sz w:val="24"/>
          <w:szCs w:val="24"/>
          <w:lang w:val="en-GB"/>
        </w:rPr>
        <w:t>understand living conditions other than your own</w:t>
      </w:r>
    </w:p>
    <w:p w14:paraId="7F889113" w14:textId="53A2BC53" w:rsidR="00544E05" w:rsidRPr="008C227E" w:rsidRDefault="00544E05">
      <w:pPr>
        <w:pStyle w:val="ListParagraph"/>
        <w:numPr>
          <w:ilvl w:val="0"/>
          <w:numId w:val="4"/>
        </w:numPr>
        <w:pBdr>
          <w:top w:val="single" w:sz="4" w:space="1" w:color="auto"/>
          <w:left w:val="single" w:sz="4" w:space="4" w:color="auto"/>
          <w:bottom w:val="single" w:sz="4" w:space="1" w:color="auto"/>
          <w:right w:val="single" w:sz="4" w:space="0" w:color="auto"/>
        </w:pBdr>
        <w:spacing w:after="0" w:line="360" w:lineRule="auto"/>
        <w:rPr>
          <w:rFonts w:cstheme="minorHAnsi"/>
          <w:sz w:val="24"/>
          <w:szCs w:val="24"/>
          <w:lang w:val="en-GB"/>
        </w:rPr>
      </w:pPr>
      <w:r w:rsidRPr="008C227E">
        <w:rPr>
          <w:rFonts w:cstheme="minorHAnsi"/>
          <w:sz w:val="24"/>
          <w:szCs w:val="24"/>
          <w:lang w:val="en-GB"/>
        </w:rPr>
        <w:t>ability to work in team</w:t>
      </w:r>
    </w:p>
    <w:p w14:paraId="3464AC80" w14:textId="77777777" w:rsidR="000E2BBF" w:rsidRPr="008C227E" w:rsidRDefault="000E2BBF" w:rsidP="00D66E39">
      <w:pPr>
        <w:spacing w:after="0" w:line="360" w:lineRule="auto"/>
        <w:jc w:val="both"/>
        <w:rPr>
          <w:rFonts w:cstheme="minorHAnsi"/>
          <w:sz w:val="24"/>
          <w:szCs w:val="24"/>
          <w:lang w:val="en-GB"/>
        </w:rPr>
      </w:pPr>
    </w:p>
    <w:p w14:paraId="04CF29FB" w14:textId="77777777" w:rsidR="000E2BBF" w:rsidRPr="008C227E" w:rsidRDefault="000E2BBF">
      <w:pPr>
        <w:rPr>
          <w:rFonts w:cstheme="minorHAnsi"/>
          <w:sz w:val="24"/>
          <w:szCs w:val="24"/>
          <w:lang w:val="en-GB"/>
        </w:rPr>
      </w:pPr>
      <w:r w:rsidRPr="008C227E">
        <w:rPr>
          <w:rFonts w:cstheme="minorHAnsi"/>
          <w:sz w:val="24"/>
          <w:szCs w:val="24"/>
          <w:lang w:val="en-GB"/>
        </w:rPr>
        <w:br w:type="page"/>
      </w:r>
    </w:p>
    <w:p w14:paraId="0C170ABD" w14:textId="6B039DF1" w:rsidR="000E2BBF" w:rsidRPr="008C227E" w:rsidRDefault="00544E05" w:rsidP="00D66E39">
      <w:pPr>
        <w:spacing w:after="0" w:line="360" w:lineRule="auto"/>
        <w:jc w:val="both"/>
        <w:rPr>
          <w:rFonts w:cstheme="minorHAnsi"/>
          <w:sz w:val="24"/>
          <w:szCs w:val="24"/>
          <w:lang w:val="en-GB"/>
        </w:rPr>
      </w:pPr>
      <w:r w:rsidRPr="008C227E">
        <w:rPr>
          <w:rFonts w:cstheme="minorHAnsi"/>
          <w:sz w:val="24"/>
          <w:szCs w:val="24"/>
          <w:lang w:val="en-GB"/>
        </w:rPr>
        <w:lastRenderedPageBreak/>
        <w:t>While thinking about good relationships between mentors and mentees we should take into consideration also peer mentee</w:t>
      </w:r>
      <w:r w:rsidR="001D327A" w:rsidRPr="008C227E">
        <w:rPr>
          <w:rFonts w:cstheme="minorHAnsi"/>
          <w:sz w:val="24"/>
          <w:szCs w:val="24"/>
          <w:lang w:val="en-GB"/>
        </w:rPr>
        <w:t>’s skills</w:t>
      </w:r>
      <w:r w:rsidRPr="008C227E">
        <w:rPr>
          <w:rFonts w:cstheme="minorHAnsi"/>
          <w:sz w:val="24"/>
          <w:szCs w:val="24"/>
          <w:lang w:val="en-GB"/>
        </w:rPr>
        <w:t xml:space="preserve">. </w:t>
      </w:r>
    </w:p>
    <w:p w14:paraId="2F97E354" w14:textId="7DCF12F4" w:rsidR="00A430C0" w:rsidRPr="008C227E" w:rsidRDefault="00544E05" w:rsidP="00D66E39">
      <w:pPr>
        <w:spacing w:after="0" w:line="360" w:lineRule="auto"/>
        <w:jc w:val="both"/>
        <w:rPr>
          <w:rFonts w:cstheme="minorHAnsi"/>
          <w:b/>
          <w:bCs/>
          <w:sz w:val="24"/>
          <w:szCs w:val="24"/>
          <w:lang w:val="en-GB"/>
        </w:rPr>
      </w:pPr>
      <w:r w:rsidRPr="008C227E">
        <w:rPr>
          <w:rFonts w:cstheme="minorHAnsi"/>
          <w:b/>
          <w:bCs/>
          <w:sz w:val="24"/>
          <w:szCs w:val="24"/>
          <w:lang w:val="en-GB"/>
        </w:rPr>
        <w:t xml:space="preserve">According to </w:t>
      </w:r>
      <w:r w:rsidR="00934DC4" w:rsidRPr="008C227E">
        <w:rPr>
          <w:rFonts w:cstheme="minorHAnsi"/>
          <w:b/>
          <w:bCs/>
          <w:sz w:val="24"/>
          <w:szCs w:val="24"/>
          <w:lang w:val="en-GB"/>
        </w:rPr>
        <w:t xml:space="preserve">the </w:t>
      </w:r>
      <w:r w:rsidRPr="008C227E">
        <w:rPr>
          <w:rFonts w:cstheme="minorHAnsi"/>
          <w:b/>
          <w:bCs/>
          <w:sz w:val="24"/>
          <w:szCs w:val="24"/>
          <w:lang w:val="en-GB"/>
        </w:rPr>
        <w:t xml:space="preserve">data gathered by PRO-MED </w:t>
      </w:r>
      <w:r w:rsidR="00934DC4" w:rsidRPr="008C227E">
        <w:rPr>
          <w:rFonts w:cstheme="minorHAnsi"/>
          <w:b/>
          <w:bCs/>
          <w:sz w:val="24"/>
          <w:szCs w:val="24"/>
          <w:lang w:val="en-GB"/>
        </w:rPr>
        <w:t xml:space="preserve">the following </w:t>
      </w:r>
      <w:r w:rsidR="001D327A" w:rsidRPr="008C227E">
        <w:rPr>
          <w:rFonts w:cstheme="minorHAnsi"/>
          <w:b/>
          <w:bCs/>
          <w:sz w:val="24"/>
          <w:szCs w:val="24"/>
          <w:lang w:val="en-GB"/>
        </w:rPr>
        <w:t xml:space="preserve">mentees </w:t>
      </w:r>
      <w:r w:rsidR="00934DC4" w:rsidRPr="008C227E">
        <w:rPr>
          <w:rFonts w:cstheme="minorHAnsi"/>
          <w:b/>
          <w:bCs/>
          <w:sz w:val="24"/>
          <w:szCs w:val="24"/>
          <w:lang w:val="en-GB"/>
        </w:rPr>
        <w:t>skills are crucial</w:t>
      </w:r>
      <w:r w:rsidR="001D327A" w:rsidRPr="008C227E">
        <w:rPr>
          <w:rFonts w:cstheme="minorHAnsi"/>
          <w:b/>
          <w:bCs/>
          <w:sz w:val="24"/>
          <w:szCs w:val="24"/>
          <w:lang w:val="en-GB"/>
        </w:rPr>
        <w:t xml:space="preserve">: </w:t>
      </w:r>
    </w:p>
    <w:p w14:paraId="50DCD00B" w14:textId="77777777" w:rsidR="008464D7" w:rsidRPr="008C227E" w:rsidRDefault="001D327A">
      <w:pPr>
        <w:pStyle w:val="ListParagraph"/>
        <w:numPr>
          <w:ilvl w:val="0"/>
          <w:numId w:val="5"/>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building trust</w:t>
      </w:r>
    </w:p>
    <w:p w14:paraId="2565DDA4" w14:textId="77777777" w:rsidR="008464D7" w:rsidRPr="008C227E" w:rsidRDefault="001D327A">
      <w:pPr>
        <w:pStyle w:val="ListParagraph"/>
        <w:numPr>
          <w:ilvl w:val="0"/>
          <w:numId w:val="5"/>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listening actively</w:t>
      </w:r>
    </w:p>
    <w:p w14:paraId="7EF0A615" w14:textId="77777777" w:rsidR="008464D7" w:rsidRPr="008C227E" w:rsidRDefault="001D327A">
      <w:pPr>
        <w:pStyle w:val="ListParagraph"/>
        <w:numPr>
          <w:ilvl w:val="0"/>
          <w:numId w:val="5"/>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showing initiative</w:t>
      </w:r>
    </w:p>
    <w:p w14:paraId="47BA880B" w14:textId="77777777" w:rsidR="008464D7" w:rsidRPr="008C227E" w:rsidRDefault="001D327A">
      <w:pPr>
        <w:pStyle w:val="ListParagraph"/>
        <w:numPr>
          <w:ilvl w:val="0"/>
          <w:numId w:val="5"/>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identifying goals and current reality</w:t>
      </w:r>
    </w:p>
    <w:p w14:paraId="56352682" w14:textId="76B87649" w:rsidR="00934DC4" w:rsidRPr="008C227E" w:rsidRDefault="001D327A">
      <w:pPr>
        <w:pStyle w:val="ListParagraph"/>
        <w:numPr>
          <w:ilvl w:val="0"/>
          <w:numId w:val="5"/>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encouraging</w:t>
      </w:r>
    </w:p>
    <w:p w14:paraId="714AB6EB" w14:textId="77777777" w:rsidR="008464D7" w:rsidRPr="008C227E" w:rsidRDefault="008464D7" w:rsidP="00D66E39">
      <w:pPr>
        <w:spacing w:after="0" w:line="360" w:lineRule="auto"/>
        <w:jc w:val="both"/>
        <w:rPr>
          <w:rFonts w:cstheme="minorHAnsi"/>
          <w:sz w:val="24"/>
          <w:szCs w:val="24"/>
          <w:lang w:val="en-GB"/>
        </w:rPr>
      </w:pPr>
    </w:p>
    <w:p w14:paraId="17CD7FDD" w14:textId="1D9ED47E" w:rsidR="00A430C0" w:rsidRPr="008C227E" w:rsidRDefault="001D327A" w:rsidP="00D66E39">
      <w:pPr>
        <w:spacing w:after="0" w:line="360" w:lineRule="auto"/>
        <w:jc w:val="both"/>
        <w:rPr>
          <w:rFonts w:cstheme="minorHAnsi"/>
          <w:b/>
          <w:bCs/>
          <w:sz w:val="24"/>
          <w:szCs w:val="24"/>
          <w:lang w:val="en-GB"/>
        </w:rPr>
      </w:pPr>
      <w:r w:rsidRPr="008C227E">
        <w:rPr>
          <w:rFonts w:cstheme="minorHAnsi"/>
          <w:b/>
          <w:bCs/>
          <w:sz w:val="24"/>
          <w:szCs w:val="24"/>
          <w:lang w:val="en-GB"/>
        </w:rPr>
        <w:t>There were also</w:t>
      </w:r>
      <w:r w:rsidR="00934DC4" w:rsidRPr="008C227E">
        <w:rPr>
          <w:rFonts w:cstheme="minorHAnsi"/>
          <w:b/>
          <w:bCs/>
          <w:sz w:val="24"/>
          <w:szCs w:val="24"/>
          <w:lang w:val="en-GB"/>
        </w:rPr>
        <w:t xml:space="preserve"> some more </w:t>
      </w:r>
      <w:r w:rsidRPr="008C227E">
        <w:rPr>
          <w:rFonts w:cstheme="minorHAnsi"/>
          <w:b/>
          <w:bCs/>
          <w:sz w:val="24"/>
          <w:szCs w:val="24"/>
          <w:lang w:val="en-GB"/>
        </w:rPr>
        <w:t xml:space="preserve">mentees’ </w:t>
      </w:r>
      <w:r w:rsidR="00934DC4" w:rsidRPr="008C227E">
        <w:rPr>
          <w:rFonts w:cstheme="minorHAnsi"/>
          <w:b/>
          <w:bCs/>
          <w:sz w:val="24"/>
          <w:szCs w:val="24"/>
          <w:lang w:val="en-GB"/>
        </w:rPr>
        <w:t>skills consider</w:t>
      </w:r>
      <w:r w:rsidRPr="008C227E">
        <w:rPr>
          <w:rFonts w:cstheme="minorHAnsi"/>
          <w:b/>
          <w:bCs/>
          <w:sz w:val="24"/>
          <w:szCs w:val="24"/>
          <w:lang w:val="en-GB"/>
        </w:rPr>
        <w:t>ed</w:t>
      </w:r>
      <w:r w:rsidR="00934DC4" w:rsidRPr="008C227E">
        <w:rPr>
          <w:rFonts w:cstheme="minorHAnsi"/>
          <w:b/>
          <w:bCs/>
          <w:sz w:val="24"/>
          <w:szCs w:val="24"/>
          <w:lang w:val="en-GB"/>
        </w:rPr>
        <w:t xml:space="preserve"> relevant that were not mentioned</w:t>
      </w:r>
      <w:r w:rsidRPr="008C227E">
        <w:rPr>
          <w:rFonts w:cstheme="minorHAnsi"/>
          <w:b/>
          <w:bCs/>
          <w:sz w:val="24"/>
          <w:szCs w:val="24"/>
          <w:lang w:val="en-GB"/>
        </w:rPr>
        <w:t xml:space="preserve"> in the questionnaire</w:t>
      </w:r>
      <w:r w:rsidR="00934DC4" w:rsidRPr="008C227E">
        <w:rPr>
          <w:rFonts w:cstheme="minorHAnsi"/>
          <w:b/>
          <w:bCs/>
          <w:sz w:val="24"/>
          <w:szCs w:val="24"/>
          <w:lang w:val="en-GB"/>
        </w:rPr>
        <w:t xml:space="preserve">: </w:t>
      </w:r>
    </w:p>
    <w:p w14:paraId="073E25DB" w14:textId="77777777" w:rsidR="008464D7" w:rsidRPr="008C227E" w:rsidRDefault="00934DC4">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blended learning experience</w:t>
      </w:r>
    </w:p>
    <w:p w14:paraId="42A3F38F" w14:textId="3A3A3BBE" w:rsidR="008464D7" w:rsidRPr="008C227E" w:rsidRDefault="00934DC4">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empathy</w:t>
      </w:r>
      <w:r w:rsidR="008464D7" w:rsidRPr="008C227E">
        <w:rPr>
          <w:rFonts w:cstheme="minorHAnsi"/>
          <w:sz w:val="24"/>
          <w:szCs w:val="24"/>
          <w:lang w:val="en-GB"/>
        </w:rPr>
        <w:t>, patience, curiosity, composure, calm</w:t>
      </w:r>
    </w:p>
    <w:p w14:paraId="5E73C335" w14:textId="77777777" w:rsidR="008464D7" w:rsidRPr="008C227E" w:rsidRDefault="00934DC4">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 xml:space="preserve">knowing your limits, </w:t>
      </w:r>
    </w:p>
    <w:p w14:paraId="7A0B323B" w14:textId="68F94C89" w:rsidR="00AC19CC" w:rsidRPr="008C227E" w:rsidRDefault="001D327A">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t</w:t>
      </w:r>
      <w:r w:rsidR="00934DC4" w:rsidRPr="008C227E">
        <w:rPr>
          <w:rFonts w:cstheme="minorHAnsi"/>
          <w:sz w:val="24"/>
          <w:szCs w:val="24"/>
          <w:lang w:val="en-GB"/>
        </w:rPr>
        <w:t>he ability to overcome difficulties</w:t>
      </w:r>
    </w:p>
    <w:p w14:paraId="6F91E4F5" w14:textId="77777777" w:rsidR="008464D7" w:rsidRPr="008C227E" w:rsidRDefault="008464D7" w:rsidP="00D66E39">
      <w:pPr>
        <w:spacing w:after="0" w:line="360" w:lineRule="auto"/>
        <w:jc w:val="both"/>
        <w:rPr>
          <w:rFonts w:cstheme="minorHAnsi"/>
          <w:sz w:val="24"/>
          <w:szCs w:val="24"/>
          <w:lang w:val="en-GB"/>
        </w:rPr>
      </w:pPr>
    </w:p>
    <w:p w14:paraId="49DC36E5" w14:textId="43BDC7CA" w:rsidR="008464D7" w:rsidRPr="008C227E" w:rsidRDefault="008464D7" w:rsidP="00D66E39">
      <w:pPr>
        <w:spacing w:after="0" w:line="360" w:lineRule="auto"/>
        <w:jc w:val="both"/>
        <w:rPr>
          <w:rFonts w:cstheme="minorHAnsi"/>
          <w:b/>
          <w:bCs/>
          <w:sz w:val="24"/>
          <w:szCs w:val="24"/>
          <w:lang w:val="en-GB"/>
        </w:rPr>
      </w:pPr>
      <w:r w:rsidRPr="008C227E">
        <w:rPr>
          <w:rFonts w:cstheme="minorHAnsi"/>
          <w:b/>
          <w:bCs/>
          <w:sz w:val="24"/>
          <w:szCs w:val="24"/>
          <w:lang w:val="en-GB"/>
        </w:rPr>
        <w:t>What advice would you give to someone who wants to become a peer mentor?</w:t>
      </w:r>
    </w:p>
    <w:p w14:paraId="2032C6A3" w14:textId="77777777" w:rsidR="008464D7" w:rsidRPr="008C227E" w:rsidRDefault="008464D7">
      <w:pPr>
        <w:pStyle w:val="ListParagraph"/>
        <w:numPr>
          <w:ilvl w:val="0"/>
          <w:numId w:val="3"/>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treat your mentee wisely</w:t>
      </w:r>
    </w:p>
    <w:p w14:paraId="56FB0DB7" w14:textId="77777777" w:rsidR="008464D7" w:rsidRPr="008C227E" w:rsidRDefault="008464D7">
      <w:pPr>
        <w:pStyle w:val="ListParagraph"/>
        <w:numPr>
          <w:ilvl w:val="0"/>
          <w:numId w:val="3"/>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 xml:space="preserve">start from knowing your audience </w:t>
      </w:r>
    </w:p>
    <w:p w14:paraId="784A0FA7" w14:textId="77777777" w:rsidR="008464D7" w:rsidRPr="008C227E" w:rsidRDefault="008464D7">
      <w:pPr>
        <w:pStyle w:val="ListParagraph"/>
        <w:numPr>
          <w:ilvl w:val="0"/>
          <w:numId w:val="3"/>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include an individual, empathic approach for people 50+</w:t>
      </w:r>
    </w:p>
    <w:p w14:paraId="4C476244" w14:textId="77777777" w:rsidR="008464D7" w:rsidRPr="008C227E" w:rsidRDefault="008464D7">
      <w:pPr>
        <w:pStyle w:val="ListParagraph"/>
        <w:numPr>
          <w:ilvl w:val="0"/>
          <w:numId w:val="3"/>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be patient and polite for your mentees</w:t>
      </w:r>
    </w:p>
    <w:p w14:paraId="6991BA6B" w14:textId="77777777" w:rsidR="008464D7" w:rsidRPr="008C227E" w:rsidRDefault="008464D7">
      <w:pPr>
        <w:pStyle w:val="ListParagraph"/>
        <w:numPr>
          <w:ilvl w:val="0"/>
          <w:numId w:val="3"/>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not expect too much in terms of results and time scheduled</w:t>
      </w:r>
    </w:p>
    <w:p w14:paraId="16A99468" w14:textId="77777777" w:rsidR="008464D7" w:rsidRPr="008C227E" w:rsidRDefault="008464D7">
      <w:pPr>
        <w:pStyle w:val="ListParagraph"/>
        <w:numPr>
          <w:ilvl w:val="0"/>
          <w:numId w:val="3"/>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be yourself and share your passion</w:t>
      </w:r>
    </w:p>
    <w:p w14:paraId="02AF2517" w14:textId="77777777" w:rsidR="008464D7" w:rsidRPr="008C227E" w:rsidRDefault="008464D7">
      <w:pPr>
        <w:pStyle w:val="ListParagraph"/>
        <w:numPr>
          <w:ilvl w:val="0"/>
          <w:numId w:val="3"/>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be open and confident that your knowledge and experience can help someone</w:t>
      </w:r>
    </w:p>
    <w:p w14:paraId="142E8587" w14:textId="77777777" w:rsidR="008464D7" w:rsidRPr="008C227E" w:rsidRDefault="008464D7">
      <w:pPr>
        <w:pStyle w:val="ListParagraph"/>
        <w:numPr>
          <w:ilvl w:val="0"/>
          <w:numId w:val="3"/>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remember that often less is more</w:t>
      </w:r>
    </w:p>
    <w:p w14:paraId="57C538ED" w14:textId="77777777" w:rsidR="008464D7" w:rsidRPr="008C227E" w:rsidRDefault="008464D7">
      <w:pPr>
        <w:pStyle w:val="ListParagraph"/>
        <w:numPr>
          <w:ilvl w:val="0"/>
          <w:numId w:val="3"/>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explain things in a simple way</w:t>
      </w:r>
    </w:p>
    <w:p w14:paraId="4425C55F" w14:textId="77777777" w:rsidR="008464D7" w:rsidRPr="008C227E" w:rsidRDefault="008464D7">
      <w:pPr>
        <w:pStyle w:val="ListParagraph"/>
        <w:numPr>
          <w:ilvl w:val="0"/>
          <w:numId w:val="3"/>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listen without judging and be open-mined</w:t>
      </w:r>
    </w:p>
    <w:p w14:paraId="7811AF37" w14:textId="77777777" w:rsidR="008464D7" w:rsidRPr="008C227E" w:rsidRDefault="008464D7">
      <w:pPr>
        <w:pStyle w:val="ListParagraph"/>
        <w:numPr>
          <w:ilvl w:val="0"/>
          <w:numId w:val="3"/>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take yourself patience training</w:t>
      </w:r>
    </w:p>
    <w:p w14:paraId="597BCBC9" w14:textId="77777777" w:rsidR="008464D7" w:rsidRPr="008C227E" w:rsidRDefault="008464D7">
      <w:pPr>
        <w:pStyle w:val="ListParagraph"/>
        <w:numPr>
          <w:ilvl w:val="0"/>
          <w:numId w:val="3"/>
        </w:num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do not expect too much before you meet your mentee</w:t>
      </w:r>
    </w:p>
    <w:p w14:paraId="5B591322" w14:textId="7D45D321" w:rsidR="008464D7" w:rsidRPr="008C227E" w:rsidRDefault="008464D7" w:rsidP="00D66E39">
      <w:pPr>
        <w:jc w:val="both"/>
        <w:rPr>
          <w:rFonts w:cstheme="minorHAnsi"/>
          <w:sz w:val="24"/>
          <w:szCs w:val="24"/>
          <w:lang w:val="en-GB"/>
        </w:rPr>
      </w:pPr>
    </w:p>
    <w:p w14:paraId="69A0C0B7" w14:textId="482877A9" w:rsidR="00AC19CC" w:rsidRPr="008C227E" w:rsidRDefault="00AC19CC" w:rsidP="00D66E39">
      <w:pPr>
        <w:spacing w:after="0" w:line="360" w:lineRule="auto"/>
        <w:jc w:val="both"/>
        <w:rPr>
          <w:rFonts w:cstheme="minorHAnsi"/>
          <w:b/>
          <w:bCs/>
          <w:sz w:val="24"/>
          <w:szCs w:val="24"/>
          <w:lang w:val="en-GB"/>
        </w:rPr>
      </w:pPr>
      <w:r w:rsidRPr="008C227E">
        <w:rPr>
          <w:rFonts w:cstheme="minorHAnsi"/>
          <w:b/>
          <w:bCs/>
          <w:sz w:val="24"/>
          <w:szCs w:val="24"/>
          <w:lang w:val="en-GB"/>
        </w:rPr>
        <w:lastRenderedPageBreak/>
        <w:t>B</w:t>
      </w:r>
      <w:r w:rsidR="00A430C0" w:rsidRPr="008C227E">
        <w:rPr>
          <w:rFonts w:cstheme="minorHAnsi"/>
          <w:b/>
          <w:bCs/>
          <w:sz w:val="24"/>
          <w:szCs w:val="24"/>
          <w:lang w:val="en-GB"/>
        </w:rPr>
        <w:t>eing a mentor you should take into consideration mentees’ needs that make them to stay motivated in a peer-mentoring program</w:t>
      </w:r>
      <w:r w:rsidRPr="008C227E">
        <w:rPr>
          <w:rFonts w:cstheme="minorHAnsi"/>
          <w:b/>
          <w:bCs/>
          <w:sz w:val="24"/>
          <w:szCs w:val="24"/>
          <w:lang w:val="en-GB"/>
        </w:rPr>
        <w:t>:</w:t>
      </w:r>
    </w:p>
    <w:p w14:paraId="783F9B8F" w14:textId="7649A711" w:rsidR="00A430C0" w:rsidRPr="008C227E" w:rsidRDefault="00072BCE" w:rsidP="00D66E39">
      <w:p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S</w:t>
      </w:r>
      <w:r w:rsidR="00E157D6" w:rsidRPr="008C227E">
        <w:rPr>
          <w:rFonts w:cstheme="minorHAnsi"/>
          <w:sz w:val="24"/>
          <w:szCs w:val="24"/>
          <w:lang w:val="en-GB"/>
        </w:rPr>
        <w:t xml:space="preserve">upporting </w:t>
      </w:r>
      <w:r w:rsidR="00A430C0" w:rsidRPr="008C227E">
        <w:rPr>
          <w:rFonts w:cstheme="minorHAnsi"/>
          <w:sz w:val="24"/>
          <w:szCs w:val="24"/>
          <w:lang w:val="en-GB"/>
        </w:rPr>
        <w:t xml:space="preserve"> personal development needs,  </w:t>
      </w:r>
      <w:r w:rsidR="00E157D6" w:rsidRPr="008C227E">
        <w:rPr>
          <w:rFonts w:cstheme="minorHAnsi"/>
          <w:sz w:val="24"/>
          <w:szCs w:val="24"/>
          <w:lang w:val="en-GB"/>
        </w:rPr>
        <w:t xml:space="preserve">setting </w:t>
      </w:r>
      <w:r w:rsidR="00A430C0" w:rsidRPr="008C227E">
        <w:rPr>
          <w:rFonts w:cstheme="minorHAnsi"/>
          <w:sz w:val="24"/>
          <w:szCs w:val="24"/>
          <w:lang w:val="en-GB"/>
        </w:rPr>
        <w:t xml:space="preserve">clear goals,  </w:t>
      </w:r>
      <w:r w:rsidR="00E157D6" w:rsidRPr="008C227E">
        <w:rPr>
          <w:rFonts w:cstheme="minorHAnsi"/>
          <w:sz w:val="24"/>
          <w:szCs w:val="24"/>
          <w:lang w:val="en-GB"/>
        </w:rPr>
        <w:t xml:space="preserve">enabling </w:t>
      </w:r>
      <w:r w:rsidR="00A430C0" w:rsidRPr="008C227E">
        <w:rPr>
          <w:rFonts w:cstheme="minorHAnsi"/>
          <w:sz w:val="24"/>
          <w:szCs w:val="24"/>
          <w:lang w:val="en-GB"/>
        </w:rPr>
        <w:t xml:space="preserve">supportive environment </w:t>
      </w:r>
      <w:r w:rsidR="00E157D6" w:rsidRPr="008C227E">
        <w:rPr>
          <w:rFonts w:cstheme="minorHAnsi"/>
          <w:sz w:val="24"/>
          <w:szCs w:val="24"/>
          <w:lang w:val="en-GB"/>
        </w:rPr>
        <w:t>for</w:t>
      </w:r>
      <w:r w:rsidR="00A430C0" w:rsidRPr="008C227E">
        <w:rPr>
          <w:rFonts w:cstheme="minorHAnsi"/>
          <w:sz w:val="24"/>
          <w:szCs w:val="24"/>
          <w:lang w:val="en-GB"/>
        </w:rPr>
        <w:t xml:space="preserve"> learn</w:t>
      </w:r>
      <w:r w:rsidR="00E157D6" w:rsidRPr="008C227E">
        <w:rPr>
          <w:rFonts w:cstheme="minorHAnsi"/>
          <w:sz w:val="24"/>
          <w:szCs w:val="24"/>
          <w:lang w:val="en-GB"/>
        </w:rPr>
        <w:t xml:space="preserve">ing in a </w:t>
      </w:r>
      <w:r w:rsidR="00A430C0" w:rsidRPr="008C227E">
        <w:rPr>
          <w:rFonts w:cstheme="minorHAnsi"/>
          <w:sz w:val="24"/>
          <w:szCs w:val="24"/>
          <w:lang w:val="en-GB"/>
        </w:rPr>
        <w:t>good atmosphere,</w:t>
      </w:r>
      <w:r w:rsidR="00E157D6" w:rsidRPr="008C227E">
        <w:rPr>
          <w:rFonts w:cstheme="minorHAnsi"/>
          <w:sz w:val="24"/>
          <w:szCs w:val="24"/>
          <w:lang w:val="en-GB"/>
        </w:rPr>
        <w:t xml:space="preserve"> proposing</w:t>
      </w:r>
      <w:r w:rsidR="00A430C0" w:rsidRPr="008C227E">
        <w:rPr>
          <w:rFonts w:cstheme="minorHAnsi"/>
          <w:sz w:val="24"/>
          <w:szCs w:val="24"/>
          <w:lang w:val="en-GB"/>
        </w:rPr>
        <w:t xml:space="preserve"> interesting activities</w:t>
      </w:r>
      <w:r w:rsidR="00E157D6" w:rsidRPr="008C227E">
        <w:rPr>
          <w:rFonts w:cstheme="minorHAnsi"/>
          <w:sz w:val="24"/>
          <w:szCs w:val="24"/>
          <w:lang w:val="en-GB"/>
        </w:rPr>
        <w:t xml:space="preserve">, articulating </w:t>
      </w:r>
      <w:r w:rsidR="00A430C0" w:rsidRPr="008C227E">
        <w:rPr>
          <w:rFonts w:cstheme="minorHAnsi"/>
          <w:sz w:val="24"/>
          <w:szCs w:val="24"/>
          <w:lang w:val="en-GB"/>
        </w:rPr>
        <w:t>positive outcomes</w:t>
      </w:r>
      <w:r w:rsidR="00E157D6" w:rsidRPr="008C227E">
        <w:rPr>
          <w:rFonts w:cstheme="minorHAnsi"/>
          <w:sz w:val="24"/>
          <w:szCs w:val="24"/>
          <w:lang w:val="en-GB"/>
        </w:rPr>
        <w:t>, ensuring that they</w:t>
      </w:r>
      <w:r w:rsidR="00A430C0" w:rsidRPr="008C227E">
        <w:rPr>
          <w:rFonts w:cstheme="minorHAnsi"/>
          <w:sz w:val="24"/>
          <w:szCs w:val="24"/>
          <w:lang w:val="en-GB"/>
        </w:rPr>
        <w:t xml:space="preserve"> have somebody that listens to them</w:t>
      </w:r>
      <w:r w:rsidR="00E157D6" w:rsidRPr="008C227E">
        <w:rPr>
          <w:rFonts w:cstheme="minorHAnsi"/>
          <w:sz w:val="24"/>
          <w:szCs w:val="24"/>
          <w:lang w:val="en-GB"/>
        </w:rPr>
        <w:t>, u</w:t>
      </w:r>
      <w:r w:rsidR="00A430C0" w:rsidRPr="008C227E">
        <w:rPr>
          <w:rFonts w:cstheme="minorHAnsi"/>
          <w:sz w:val="24"/>
          <w:szCs w:val="24"/>
          <w:lang w:val="en-GB"/>
        </w:rPr>
        <w:t>nderstanding their limitations</w:t>
      </w:r>
      <w:r w:rsidR="00E157D6" w:rsidRPr="008C227E">
        <w:rPr>
          <w:rFonts w:cstheme="minorHAnsi"/>
          <w:sz w:val="24"/>
          <w:szCs w:val="24"/>
          <w:lang w:val="en-GB"/>
        </w:rPr>
        <w:t>, developing friendly relationship, offering a variety of topics, celebrating s</w:t>
      </w:r>
      <w:r w:rsidR="00A430C0" w:rsidRPr="008C227E">
        <w:rPr>
          <w:rFonts w:cstheme="minorHAnsi"/>
          <w:sz w:val="24"/>
          <w:szCs w:val="24"/>
          <w:lang w:val="en-GB"/>
        </w:rPr>
        <w:t>uccesses of mentees</w:t>
      </w:r>
      <w:r w:rsidR="00E157D6" w:rsidRPr="008C227E">
        <w:rPr>
          <w:rFonts w:cstheme="minorHAnsi"/>
          <w:sz w:val="24"/>
          <w:szCs w:val="24"/>
          <w:lang w:val="en-GB"/>
        </w:rPr>
        <w:t xml:space="preserve">, understanding mentees’ problems, supporting instant cooperation, fulfilling needs for being seriously treated, </w:t>
      </w:r>
      <w:r w:rsidR="00AC19CC" w:rsidRPr="008C227E">
        <w:rPr>
          <w:rFonts w:cstheme="minorHAnsi"/>
          <w:sz w:val="24"/>
          <w:szCs w:val="24"/>
          <w:lang w:val="en-GB"/>
        </w:rPr>
        <w:t xml:space="preserve">convincing mentees that </w:t>
      </w:r>
      <w:r w:rsidR="00E157D6" w:rsidRPr="008C227E">
        <w:rPr>
          <w:rFonts w:cstheme="minorHAnsi"/>
          <w:sz w:val="24"/>
          <w:szCs w:val="24"/>
          <w:lang w:val="en-GB"/>
        </w:rPr>
        <w:t xml:space="preserve"> </w:t>
      </w:r>
      <w:r w:rsidR="00AC19CC" w:rsidRPr="008C227E">
        <w:rPr>
          <w:rFonts w:cstheme="minorHAnsi"/>
          <w:sz w:val="24"/>
          <w:szCs w:val="24"/>
          <w:lang w:val="en-GB"/>
        </w:rPr>
        <w:t>the session really makes sense.</w:t>
      </w:r>
    </w:p>
    <w:p w14:paraId="7DF50EA8" w14:textId="7753E913" w:rsidR="00C7786B" w:rsidRPr="008C227E" w:rsidRDefault="00C7786B" w:rsidP="00D66E39">
      <w:p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M</w:t>
      </w:r>
      <w:r w:rsidR="00AC19CC" w:rsidRPr="008C227E">
        <w:rPr>
          <w:rFonts w:cstheme="minorHAnsi"/>
          <w:sz w:val="24"/>
          <w:szCs w:val="24"/>
          <w:lang w:val="en-GB"/>
        </w:rPr>
        <w:t xml:space="preserve">otivation, persistence, faith in the meaning of learning, trusting in the mentor are </w:t>
      </w:r>
      <w:r w:rsidRPr="008C227E">
        <w:rPr>
          <w:rFonts w:cstheme="minorHAnsi"/>
          <w:sz w:val="24"/>
          <w:szCs w:val="24"/>
          <w:lang w:val="en-GB"/>
        </w:rPr>
        <w:t>also</w:t>
      </w:r>
      <w:r w:rsidR="00AC19CC" w:rsidRPr="008C227E">
        <w:rPr>
          <w:rFonts w:cstheme="minorHAnsi"/>
          <w:sz w:val="24"/>
          <w:szCs w:val="24"/>
          <w:lang w:val="en-GB"/>
        </w:rPr>
        <w:t xml:space="preserve"> important.  </w:t>
      </w:r>
    </w:p>
    <w:p w14:paraId="49A34081" w14:textId="3716BA47" w:rsidR="00AC19CC" w:rsidRPr="008C227E" w:rsidRDefault="00AC19CC" w:rsidP="00D66E39">
      <w:p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Mentees need to receive some kind of direct, immediate "profit".</w:t>
      </w:r>
    </w:p>
    <w:p w14:paraId="24D21E56" w14:textId="77777777" w:rsidR="00C7786B" w:rsidRPr="008C227E" w:rsidRDefault="00C7786B" w:rsidP="00D66E39">
      <w:pPr>
        <w:spacing w:after="0" w:line="360" w:lineRule="auto"/>
        <w:jc w:val="both"/>
        <w:rPr>
          <w:rFonts w:cstheme="minorHAnsi"/>
          <w:sz w:val="24"/>
          <w:szCs w:val="24"/>
          <w:lang w:val="en-GB"/>
        </w:rPr>
      </w:pPr>
    </w:p>
    <w:p w14:paraId="5B484421" w14:textId="4B350180" w:rsidR="00A430C0" w:rsidRPr="008C227E" w:rsidRDefault="00C77F7F" w:rsidP="00D66E39">
      <w:pPr>
        <w:spacing w:after="0" w:line="360" w:lineRule="auto"/>
        <w:jc w:val="both"/>
        <w:rPr>
          <w:rFonts w:cstheme="minorHAnsi"/>
          <w:b/>
          <w:bCs/>
          <w:sz w:val="24"/>
          <w:szCs w:val="24"/>
          <w:lang w:val="en-GB"/>
        </w:rPr>
      </w:pPr>
      <w:r w:rsidRPr="008C227E">
        <w:rPr>
          <w:rFonts w:cstheme="minorHAnsi"/>
          <w:b/>
          <w:bCs/>
          <w:sz w:val="24"/>
          <w:szCs w:val="24"/>
          <w:lang w:val="en-GB"/>
        </w:rPr>
        <w:t>What s</w:t>
      </w:r>
      <w:r w:rsidR="00A430C0" w:rsidRPr="008C227E">
        <w:rPr>
          <w:rFonts w:cstheme="minorHAnsi"/>
          <w:b/>
          <w:bCs/>
          <w:sz w:val="24"/>
          <w:szCs w:val="24"/>
          <w:lang w:val="en-GB"/>
        </w:rPr>
        <w:t xml:space="preserve">pecific needs </w:t>
      </w:r>
      <w:r w:rsidRPr="008C227E">
        <w:rPr>
          <w:rFonts w:cstheme="minorHAnsi"/>
          <w:b/>
          <w:bCs/>
          <w:sz w:val="24"/>
          <w:szCs w:val="24"/>
          <w:lang w:val="en-GB"/>
        </w:rPr>
        <w:t xml:space="preserve">have </w:t>
      </w:r>
      <w:r w:rsidR="00A430C0" w:rsidRPr="008C227E">
        <w:rPr>
          <w:rFonts w:cstheme="minorHAnsi"/>
          <w:b/>
          <w:bCs/>
          <w:sz w:val="24"/>
          <w:szCs w:val="24"/>
          <w:lang w:val="en-GB"/>
        </w:rPr>
        <w:t>people 50+ when it comes to peer mentoring</w:t>
      </w:r>
      <w:r w:rsidRPr="008C227E">
        <w:rPr>
          <w:rFonts w:cstheme="minorHAnsi"/>
          <w:b/>
          <w:bCs/>
          <w:sz w:val="24"/>
          <w:szCs w:val="24"/>
          <w:lang w:val="en-GB"/>
        </w:rPr>
        <w:t>?</w:t>
      </w:r>
    </w:p>
    <w:p w14:paraId="31804078" w14:textId="58E7F9EF" w:rsidR="00B65430" w:rsidRPr="008C227E" w:rsidRDefault="00072BCE" w:rsidP="00D66E39">
      <w:pPr>
        <w:pBdr>
          <w:top w:val="single" w:sz="4" w:space="1" w:color="auto"/>
          <w:left w:val="single" w:sz="4" w:space="4" w:color="auto"/>
          <w:bottom w:val="single" w:sz="4" w:space="1" w:color="auto"/>
          <w:right w:val="single" w:sz="4" w:space="4" w:color="auto"/>
        </w:pBdr>
        <w:spacing w:after="0" w:line="360" w:lineRule="auto"/>
        <w:jc w:val="both"/>
        <w:rPr>
          <w:rFonts w:cstheme="minorHAnsi"/>
          <w:sz w:val="24"/>
          <w:szCs w:val="24"/>
          <w:lang w:val="en-GB"/>
        </w:rPr>
      </w:pPr>
      <w:r w:rsidRPr="008C227E">
        <w:rPr>
          <w:rFonts w:cstheme="minorHAnsi"/>
          <w:sz w:val="24"/>
          <w:szCs w:val="24"/>
          <w:lang w:val="en-GB"/>
        </w:rPr>
        <w:t>A</w:t>
      </w:r>
      <w:r w:rsidR="00A430C0" w:rsidRPr="008C227E">
        <w:rPr>
          <w:rFonts w:cstheme="minorHAnsi"/>
          <w:sz w:val="24"/>
          <w:szCs w:val="24"/>
          <w:lang w:val="en-GB"/>
        </w:rPr>
        <w:t>n individual approach of a mentor addressing individual needs</w:t>
      </w:r>
      <w:r w:rsidR="00C7786B" w:rsidRPr="008C227E">
        <w:rPr>
          <w:rFonts w:cstheme="minorHAnsi"/>
          <w:sz w:val="24"/>
          <w:szCs w:val="24"/>
          <w:lang w:val="en-GB"/>
        </w:rPr>
        <w:t>, the</w:t>
      </w:r>
      <w:r w:rsidR="00A430C0" w:rsidRPr="008C227E">
        <w:rPr>
          <w:rFonts w:cstheme="minorHAnsi"/>
          <w:sz w:val="24"/>
          <w:szCs w:val="24"/>
          <w:lang w:val="en-GB"/>
        </w:rPr>
        <w:t xml:space="preserve"> feeling of not knowing can be frustrating so we have to remind them that it is ok</w:t>
      </w:r>
      <w:r w:rsidR="00C7786B" w:rsidRPr="008C227E">
        <w:rPr>
          <w:rFonts w:cstheme="minorHAnsi"/>
          <w:sz w:val="24"/>
          <w:szCs w:val="24"/>
          <w:lang w:val="en-GB"/>
        </w:rPr>
        <w:t xml:space="preserve">, </w:t>
      </w:r>
      <w:r w:rsidR="00A430C0" w:rsidRPr="008C227E">
        <w:rPr>
          <w:rFonts w:cstheme="minorHAnsi"/>
          <w:sz w:val="24"/>
          <w:szCs w:val="24"/>
          <w:lang w:val="en-GB"/>
        </w:rPr>
        <w:t>age-appropriate learning pace, emp</w:t>
      </w:r>
      <w:r w:rsidR="00C7786B" w:rsidRPr="008C227E">
        <w:rPr>
          <w:rFonts w:cstheme="minorHAnsi"/>
          <w:sz w:val="24"/>
          <w:szCs w:val="24"/>
          <w:lang w:val="en-GB"/>
        </w:rPr>
        <w:t>a</w:t>
      </w:r>
      <w:r w:rsidR="00A430C0" w:rsidRPr="008C227E">
        <w:rPr>
          <w:rFonts w:cstheme="minorHAnsi"/>
          <w:sz w:val="24"/>
          <w:szCs w:val="24"/>
          <w:lang w:val="en-GB"/>
        </w:rPr>
        <w:t>thy</w:t>
      </w:r>
      <w:r w:rsidR="00C7786B" w:rsidRPr="008C227E">
        <w:rPr>
          <w:rFonts w:cstheme="minorHAnsi"/>
          <w:sz w:val="24"/>
          <w:szCs w:val="24"/>
          <w:lang w:val="en-GB"/>
        </w:rPr>
        <w:t>, p</w:t>
      </w:r>
      <w:r w:rsidR="00A430C0" w:rsidRPr="008C227E">
        <w:rPr>
          <w:rFonts w:cstheme="minorHAnsi"/>
          <w:sz w:val="24"/>
          <w:szCs w:val="24"/>
          <w:lang w:val="en-GB"/>
        </w:rPr>
        <w:t>atience</w:t>
      </w:r>
      <w:r w:rsidR="00C7786B" w:rsidRPr="008C227E">
        <w:rPr>
          <w:rFonts w:cstheme="minorHAnsi"/>
          <w:sz w:val="24"/>
          <w:szCs w:val="24"/>
          <w:lang w:val="en-GB"/>
        </w:rPr>
        <w:t xml:space="preserve">, tolerance,  immediate </w:t>
      </w:r>
      <w:r w:rsidR="00A430C0" w:rsidRPr="008C227E">
        <w:rPr>
          <w:rFonts w:cstheme="minorHAnsi"/>
          <w:sz w:val="24"/>
          <w:szCs w:val="24"/>
          <w:lang w:val="en-GB"/>
        </w:rPr>
        <w:t xml:space="preserve">problem-solving, </w:t>
      </w:r>
      <w:r w:rsidR="00C7786B" w:rsidRPr="008C227E">
        <w:rPr>
          <w:rFonts w:cstheme="minorHAnsi"/>
          <w:sz w:val="24"/>
          <w:szCs w:val="24"/>
          <w:lang w:val="en-GB"/>
        </w:rPr>
        <w:t xml:space="preserve">ability for </w:t>
      </w:r>
      <w:r w:rsidR="00A430C0" w:rsidRPr="008C227E">
        <w:rPr>
          <w:rFonts w:cstheme="minorHAnsi"/>
          <w:sz w:val="24"/>
          <w:szCs w:val="24"/>
          <w:lang w:val="en-GB"/>
        </w:rPr>
        <w:t xml:space="preserve">working with </w:t>
      </w:r>
      <w:r w:rsidR="00C7786B" w:rsidRPr="008C227E">
        <w:rPr>
          <w:rFonts w:cstheme="minorHAnsi"/>
          <w:sz w:val="24"/>
          <w:szCs w:val="24"/>
          <w:lang w:val="en-GB"/>
        </w:rPr>
        <w:t xml:space="preserve">elderly, </w:t>
      </w:r>
      <w:r w:rsidR="00A430C0" w:rsidRPr="008C227E">
        <w:rPr>
          <w:rFonts w:cstheme="minorHAnsi"/>
          <w:sz w:val="24"/>
          <w:szCs w:val="24"/>
          <w:lang w:val="en-GB"/>
        </w:rPr>
        <w:t xml:space="preserve"> </w:t>
      </w:r>
      <w:r w:rsidR="00C7786B" w:rsidRPr="008C227E">
        <w:rPr>
          <w:rFonts w:cstheme="minorHAnsi"/>
          <w:sz w:val="24"/>
          <w:szCs w:val="24"/>
          <w:lang w:val="en-GB"/>
        </w:rPr>
        <w:t xml:space="preserve">awareness that </w:t>
      </w:r>
      <w:r w:rsidR="00A430C0" w:rsidRPr="008C227E">
        <w:rPr>
          <w:rFonts w:cstheme="minorHAnsi"/>
          <w:sz w:val="24"/>
          <w:szCs w:val="24"/>
          <w:lang w:val="en-GB"/>
        </w:rPr>
        <w:t>us</w:t>
      </w:r>
      <w:r w:rsidR="00C7786B" w:rsidRPr="008C227E">
        <w:rPr>
          <w:rFonts w:cstheme="minorHAnsi"/>
          <w:sz w:val="24"/>
          <w:szCs w:val="24"/>
          <w:lang w:val="en-GB"/>
        </w:rPr>
        <w:t>ing</w:t>
      </w:r>
      <w:r w:rsidR="00A430C0" w:rsidRPr="008C227E">
        <w:rPr>
          <w:rFonts w:cstheme="minorHAnsi"/>
          <w:sz w:val="24"/>
          <w:szCs w:val="24"/>
          <w:lang w:val="en-GB"/>
        </w:rPr>
        <w:t xml:space="preserve"> new technologies/tools  requires new skills</w:t>
      </w:r>
      <w:r w:rsidR="00C7786B" w:rsidRPr="008C227E">
        <w:rPr>
          <w:rFonts w:cstheme="minorHAnsi"/>
          <w:sz w:val="24"/>
          <w:szCs w:val="24"/>
          <w:lang w:val="en-GB"/>
        </w:rPr>
        <w:t xml:space="preserve">, remembering that 50+ </w:t>
      </w:r>
      <w:r w:rsidR="00A430C0" w:rsidRPr="008C227E">
        <w:rPr>
          <w:rFonts w:cstheme="minorHAnsi"/>
          <w:sz w:val="24"/>
          <w:szCs w:val="24"/>
          <w:lang w:val="en-GB"/>
        </w:rPr>
        <w:t xml:space="preserve">have </w:t>
      </w:r>
      <w:r w:rsidR="00C7786B" w:rsidRPr="008C227E">
        <w:rPr>
          <w:rFonts w:cstheme="minorHAnsi"/>
          <w:sz w:val="24"/>
          <w:szCs w:val="24"/>
          <w:lang w:val="en-GB"/>
        </w:rPr>
        <w:t xml:space="preserve">their own </w:t>
      </w:r>
      <w:r w:rsidR="00A430C0" w:rsidRPr="008C227E">
        <w:rPr>
          <w:rFonts w:cstheme="minorHAnsi"/>
          <w:sz w:val="24"/>
          <w:szCs w:val="24"/>
          <w:lang w:val="en-GB"/>
        </w:rPr>
        <w:t xml:space="preserve">life experience, </w:t>
      </w:r>
      <w:r w:rsidR="00C7786B" w:rsidRPr="008C227E">
        <w:rPr>
          <w:rFonts w:cstheme="minorHAnsi"/>
          <w:sz w:val="24"/>
          <w:szCs w:val="24"/>
          <w:lang w:val="en-GB"/>
        </w:rPr>
        <w:t xml:space="preserve">knowing their priorities as far as subjects are concerned (e.g. </w:t>
      </w:r>
      <w:r w:rsidR="00B65430" w:rsidRPr="008C227E">
        <w:rPr>
          <w:rFonts w:cstheme="minorHAnsi"/>
          <w:sz w:val="24"/>
          <w:szCs w:val="24"/>
          <w:lang w:val="en-GB"/>
        </w:rPr>
        <w:t>t</w:t>
      </w:r>
      <w:r w:rsidR="00A430C0" w:rsidRPr="008C227E">
        <w:rPr>
          <w:rFonts w:cstheme="minorHAnsi"/>
          <w:sz w:val="24"/>
          <w:szCs w:val="24"/>
          <w:lang w:val="en-GB"/>
        </w:rPr>
        <w:t>hey want to know how to communicate with family, friends</w:t>
      </w:r>
      <w:r w:rsidR="00B65430" w:rsidRPr="008C227E">
        <w:rPr>
          <w:rFonts w:cstheme="minorHAnsi"/>
          <w:sz w:val="24"/>
          <w:szCs w:val="24"/>
          <w:lang w:val="en-GB"/>
        </w:rPr>
        <w:t>, h</w:t>
      </w:r>
      <w:r w:rsidR="00A430C0" w:rsidRPr="008C227E">
        <w:rPr>
          <w:rFonts w:cstheme="minorHAnsi"/>
          <w:sz w:val="24"/>
          <w:szCs w:val="24"/>
          <w:lang w:val="en-GB"/>
        </w:rPr>
        <w:t>ow to search for information</w:t>
      </w:r>
      <w:r w:rsidR="00B65430" w:rsidRPr="008C227E">
        <w:rPr>
          <w:rFonts w:cstheme="minorHAnsi"/>
          <w:sz w:val="24"/>
          <w:szCs w:val="24"/>
          <w:lang w:val="en-GB"/>
        </w:rPr>
        <w:t>, h</w:t>
      </w:r>
      <w:r w:rsidR="00A430C0" w:rsidRPr="008C227E">
        <w:rPr>
          <w:rFonts w:cstheme="minorHAnsi"/>
          <w:sz w:val="24"/>
          <w:szCs w:val="24"/>
          <w:lang w:val="en-GB"/>
        </w:rPr>
        <w:t>ow not to fall victim to a scam</w:t>
      </w:r>
      <w:r w:rsidR="00B65430" w:rsidRPr="008C227E">
        <w:rPr>
          <w:rFonts w:cstheme="minorHAnsi"/>
          <w:sz w:val="24"/>
          <w:szCs w:val="24"/>
          <w:lang w:val="en-GB"/>
        </w:rPr>
        <w:t>), starting from c</w:t>
      </w:r>
      <w:r w:rsidR="00A430C0" w:rsidRPr="008C227E">
        <w:rPr>
          <w:rFonts w:cstheme="minorHAnsi"/>
          <w:sz w:val="24"/>
          <w:szCs w:val="24"/>
          <w:lang w:val="en-GB"/>
        </w:rPr>
        <w:t>lear and calm explanation of what the mentoring session is and what we are going to work on</w:t>
      </w:r>
      <w:r w:rsidR="00B65430" w:rsidRPr="008C227E">
        <w:rPr>
          <w:rFonts w:cstheme="minorHAnsi"/>
          <w:sz w:val="24"/>
          <w:szCs w:val="24"/>
          <w:lang w:val="en-GB"/>
        </w:rPr>
        <w:t>,  development of "soft skills" that are useful in modern world, integration with people of similar age, honouring their experience.</w:t>
      </w:r>
    </w:p>
    <w:p w14:paraId="13C59A9B" w14:textId="77777777" w:rsidR="00B65430" w:rsidRPr="008C227E" w:rsidRDefault="00B65430" w:rsidP="00D66E39">
      <w:pPr>
        <w:spacing w:after="0" w:line="360" w:lineRule="auto"/>
        <w:jc w:val="both"/>
        <w:rPr>
          <w:rFonts w:cstheme="minorHAnsi"/>
          <w:sz w:val="24"/>
          <w:szCs w:val="24"/>
          <w:lang w:val="en-GB"/>
        </w:rPr>
      </w:pPr>
    </w:p>
    <w:p w14:paraId="0C6378D7" w14:textId="77777777" w:rsidR="00A430C0" w:rsidRPr="008C227E" w:rsidRDefault="00A430C0" w:rsidP="00D66E39">
      <w:pPr>
        <w:jc w:val="both"/>
        <w:rPr>
          <w:rFonts w:eastAsiaTheme="majorEastAsia" w:cstheme="minorHAnsi"/>
          <w:color w:val="2E74B5" w:themeColor="accent1" w:themeShade="BF"/>
          <w:sz w:val="24"/>
          <w:szCs w:val="24"/>
          <w:lang w:val="en-GB"/>
        </w:rPr>
      </w:pPr>
      <w:r w:rsidRPr="008C227E">
        <w:rPr>
          <w:rFonts w:cstheme="minorHAnsi"/>
          <w:sz w:val="24"/>
          <w:szCs w:val="24"/>
          <w:lang w:val="en-GB"/>
        </w:rPr>
        <w:br w:type="page"/>
      </w:r>
    </w:p>
    <w:p w14:paraId="1EA3517E" w14:textId="12BE0AAF" w:rsidR="00CF1F27" w:rsidRDefault="00CF1F27" w:rsidP="00147E00">
      <w:pPr>
        <w:pStyle w:val="Heading2"/>
        <w:numPr>
          <w:ilvl w:val="1"/>
          <w:numId w:val="1"/>
        </w:numPr>
        <w:ind w:left="357" w:hanging="357"/>
        <w:rPr>
          <w:lang w:val="en-GB"/>
        </w:rPr>
      </w:pPr>
      <w:bookmarkStart w:id="5" w:name="_Toc118625232"/>
      <w:r w:rsidRPr="008C227E">
        <w:rPr>
          <w:lang w:val="en-GB"/>
        </w:rPr>
        <w:lastRenderedPageBreak/>
        <w:t>Benefits of Peer Mentoring for Mentors and Mentee</w:t>
      </w:r>
      <w:bookmarkEnd w:id="5"/>
    </w:p>
    <w:p w14:paraId="35627357" w14:textId="40E3FD55" w:rsidR="00C77F7F" w:rsidRPr="008C227E" w:rsidRDefault="00160763" w:rsidP="00D66E39">
      <w:pPr>
        <w:jc w:val="both"/>
        <w:rPr>
          <w:rFonts w:cstheme="minorHAnsi"/>
          <w:b/>
          <w:bCs/>
          <w:sz w:val="24"/>
          <w:szCs w:val="24"/>
          <w:lang w:val="en-GB"/>
        </w:rPr>
      </w:pPr>
      <w:r w:rsidRPr="008C227E">
        <w:rPr>
          <w:rFonts w:cstheme="minorHAnsi"/>
          <w:b/>
          <w:bCs/>
          <w:sz w:val="24"/>
          <w:szCs w:val="24"/>
          <w:lang w:val="en-GB"/>
        </w:rPr>
        <w:t>5 Benefits of Peer Mentoring for Mentors</w:t>
      </w:r>
    </w:p>
    <w:tbl>
      <w:tblPr>
        <w:tblStyle w:val="TableGrid"/>
        <w:tblW w:w="0" w:type="auto"/>
        <w:tblInd w:w="360" w:type="dxa"/>
        <w:tblLook w:val="04A0" w:firstRow="1" w:lastRow="0" w:firstColumn="1" w:lastColumn="0" w:noHBand="0" w:noVBand="1"/>
      </w:tblPr>
      <w:tblGrid>
        <w:gridCol w:w="628"/>
        <w:gridCol w:w="8217"/>
      </w:tblGrid>
      <w:tr w:rsidR="00C77F7F" w:rsidRPr="008C227E" w14:paraId="036F8C2F" w14:textId="77777777" w:rsidTr="00C77F7F">
        <w:tc>
          <w:tcPr>
            <w:tcW w:w="628" w:type="dxa"/>
          </w:tcPr>
          <w:p w14:paraId="1BED61B8" w14:textId="5E4E8EEE" w:rsidR="00C77F7F" w:rsidRPr="008C227E" w:rsidRDefault="00C77F7F" w:rsidP="00D66E39">
            <w:pPr>
              <w:pStyle w:val="NormalWeb"/>
              <w:spacing w:before="240" w:beforeAutospacing="0" w:after="240" w:afterAutospacing="0" w:line="360" w:lineRule="auto"/>
              <w:jc w:val="both"/>
              <w:rPr>
                <w:rFonts w:asciiTheme="minorHAnsi" w:hAnsiTheme="minorHAnsi" w:cstheme="minorHAnsi"/>
                <w:color w:val="02020B"/>
                <w:lang w:val="en-GB"/>
              </w:rPr>
            </w:pPr>
            <w:r w:rsidRPr="008C227E">
              <w:rPr>
                <w:rFonts w:asciiTheme="minorHAnsi" w:hAnsiTheme="minorHAnsi" w:cstheme="minorHAnsi"/>
                <w:color w:val="02020B"/>
                <w:lang w:val="en-GB"/>
              </w:rPr>
              <w:t>1</w:t>
            </w:r>
          </w:p>
        </w:tc>
        <w:tc>
          <w:tcPr>
            <w:tcW w:w="8217" w:type="dxa"/>
          </w:tcPr>
          <w:p w14:paraId="7CCA997F" w14:textId="2AB0B972" w:rsidR="00C77F7F" w:rsidRPr="008C227E" w:rsidRDefault="00C77F7F" w:rsidP="00D66E39">
            <w:pPr>
              <w:pStyle w:val="NormalWeb"/>
              <w:spacing w:before="240" w:beforeAutospacing="0" w:after="240" w:afterAutospacing="0" w:line="360" w:lineRule="auto"/>
              <w:jc w:val="both"/>
              <w:rPr>
                <w:rFonts w:asciiTheme="minorHAnsi" w:hAnsiTheme="minorHAnsi" w:cstheme="minorHAnsi"/>
                <w:color w:val="02020B"/>
                <w:lang w:val="en-GB"/>
              </w:rPr>
            </w:pPr>
            <w:r w:rsidRPr="008C227E">
              <w:rPr>
                <w:rFonts w:asciiTheme="minorHAnsi" w:hAnsiTheme="minorHAnsi" w:cstheme="minorHAnsi"/>
                <w:color w:val="02020B"/>
                <w:lang w:val="en-GB"/>
              </w:rPr>
              <w:t>The mentor can pass on his/her experience and expertise and demonstrate his/her ability to be an effective teacher</w:t>
            </w:r>
          </w:p>
        </w:tc>
      </w:tr>
      <w:tr w:rsidR="00C77F7F" w:rsidRPr="008C227E" w14:paraId="46455BA6" w14:textId="77777777" w:rsidTr="00C77F7F">
        <w:tc>
          <w:tcPr>
            <w:tcW w:w="628" w:type="dxa"/>
          </w:tcPr>
          <w:p w14:paraId="6961A20A" w14:textId="06CE3A4C" w:rsidR="00C77F7F" w:rsidRPr="008C227E" w:rsidRDefault="00C77F7F" w:rsidP="00D66E39">
            <w:pPr>
              <w:pStyle w:val="NormalWeb"/>
              <w:spacing w:before="240" w:beforeAutospacing="0" w:after="240" w:afterAutospacing="0" w:line="360" w:lineRule="auto"/>
              <w:jc w:val="both"/>
              <w:rPr>
                <w:rFonts w:asciiTheme="minorHAnsi" w:hAnsiTheme="minorHAnsi" w:cstheme="minorHAnsi"/>
                <w:color w:val="02020B"/>
                <w:sz w:val="27"/>
                <w:szCs w:val="27"/>
                <w:lang w:val="en-GB"/>
              </w:rPr>
            </w:pPr>
            <w:r w:rsidRPr="008C227E">
              <w:rPr>
                <w:rFonts w:asciiTheme="minorHAnsi" w:hAnsiTheme="minorHAnsi" w:cstheme="minorHAnsi"/>
                <w:color w:val="02020B"/>
                <w:sz w:val="27"/>
                <w:szCs w:val="27"/>
                <w:lang w:val="en-GB"/>
              </w:rPr>
              <w:t>2</w:t>
            </w:r>
          </w:p>
        </w:tc>
        <w:tc>
          <w:tcPr>
            <w:tcW w:w="8217" w:type="dxa"/>
          </w:tcPr>
          <w:p w14:paraId="619257F6" w14:textId="4B2B9671" w:rsidR="00C77F7F" w:rsidRPr="008C227E" w:rsidRDefault="00C77F7F" w:rsidP="00D66E39">
            <w:pPr>
              <w:pStyle w:val="NormalWeb"/>
              <w:spacing w:before="240" w:beforeAutospacing="0" w:after="240" w:afterAutospacing="0" w:line="360" w:lineRule="auto"/>
              <w:jc w:val="both"/>
              <w:rPr>
                <w:rFonts w:asciiTheme="minorHAnsi" w:hAnsiTheme="minorHAnsi" w:cstheme="minorHAnsi"/>
                <w:color w:val="02020B"/>
                <w:lang w:val="en-GB"/>
              </w:rPr>
            </w:pPr>
            <w:r w:rsidRPr="008C227E">
              <w:rPr>
                <w:rFonts w:asciiTheme="minorHAnsi" w:hAnsiTheme="minorHAnsi" w:cstheme="minorHAnsi"/>
                <w:color w:val="02020B"/>
                <w:lang w:val="en-GB"/>
              </w:rPr>
              <w:t>The mentor has incre</w:t>
            </w:r>
            <w:r w:rsidR="008C227E">
              <w:rPr>
                <w:rFonts w:asciiTheme="minorHAnsi" w:hAnsiTheme="minorHAnsi" w:cstheme="minorHAnsi"/>
                <w:color w:val="02020B"/>
                <w:lang w:val="en-GB"/>
              </w:rPr>
              <w:t>a</w:t>
            </w:r>
            <w:r w:rsidRPr="008C227E">
              <w:rPr>
                <w:rFonts w:asciiTheme="minorHAnsi" w:hAnsiTheme="minorHAnsi" w:cstheme="minorHAnsi"/>
                <w:color w:val="02020B"/>
                <w:lang w:val="en-GB"/>
              </w:rPr>
              <w:t>se his/her competences and complete his/her CV with more achievements</w:t>
            </w:r>
          </w:p>
        </w:tc>
      </w:tr>
      <w:tr w:rsidR="00C77F7F" w:rsidRPr="008C227E" w14:paraId="3AFFB842" w14:textId="77777777" w:rsidTr="00C77F7F">
        <w:tc>
          <w:tcPr>
            <w:tcW w:w="628" w:type="dxa"/>
          </w:tcPr>
          <w:p w14:paraId="6DD9BCA1" w14:textId="309F366C" w:rsidR="00C77F7F" w:rsidRPr="008C227E" w:rsidRDefault="00C77F7F" w:rsidP="00D66E39">
            <w:pPr>
              <w:pStyle w:val="NormalWeb"/>
              <w:spacing w:before="240" w:beforeAutospacing="0" w:after="240" w:afterAutospacing="0" w:line="360" w:lineRule="auto"/>
              <w:jc w:val="both"/>
              <w:rPr>
                <w:rFonts w:asciiTheme="minorHAnsi" w:hAnsiTheme="minorHAnsi" w:cstheme="minorHAnsi"/>
                <w:color w:val="02020B"/>
                <w:sz w:val="27"/>
                <w:szCs w:val="27"/>
                <w:lang w:val="en-GB"/>
              </w:rPr>
            </w:pPr>
            <w:r w:rsidRPr="008C227E">
              <w:rPr>
                <w:rFonts w:asciiTheme="minorHAnsi" w:hAnsiTheme="minorHAnsi" w:cstheme="minorHAnsi"/>
                <w:color w:val="02020B"/>
                <w:sz w:val="27"/>
                <w:szCs w:val="27"/>
                <w:lang w:val="en-GB"/>
              </w:rPr>
              <w:t>3</w:t>
            </w:r>
          </w:p>
        </w:tc>
        <w:tc>
          <w:tcPr>
            <w:tcW w:w="8217" w:type="dxa"/>
          </w:tcPr>
          <w:p w14:paraId="552657B6" w14:textId="481F96E5" w:rsidR="00C77F7F" w:rsidRPr="008C227E" w:rsidRDefault="00C77F7F" w:rsidP="00D66E39">
            <w:pPr>
              <w:pStyle w:val="NormalWeb"/>
              <w:spacing w:before="240" w:beforeAutospacing="0" w:after="240" w:afterAutospacing="0" w:line="360" w:lineRule="auto"/>
              <w:jc w:val="both"/>
              <w:rPr>
                <w:rFonts w:asciiTheme="minorHAnsi" w:hAnsiTheme="minorHAnsi" w:cstheme="minorHAnsi"/>
                <w:color w:val="02020B"/>
                <w:lang w:val="en-GB"/>
              </w:rPr>
            </w:pPr>
            <w:r w:rsidRPr="008C227E">
              <w:rPr>
                <w:rFonts w:asciiTheme="minorHAnsi" w:hAnsiTheme="minorHAnsi" w:cstheme="minorHAnsi"/>
                <w:color w:val="02020B"/>
                <w:lang w:val="en-GB"/>
              </w:rPr>
              <w:t xml:space="preserve">The mentor can improve his/her ability </w:t>
            </w:r>
            <w:r w:rsidRPr="008C227E">
              <w:rPr>
                <w:rFonts w:asciiTheme="minorHAnsi" w:hAnsiTheme="minorHAnsi" w:cstheme="minorHAnsi"/>
                <w:lang w:val="en-GB"/>
              </w:rPr>
              <w:t>for teaching elderly</w:t>
            </w:r>
          </w:p>
        </w:tc>
      </w:tr>
      <w:tr w:rsidR="00C77F7F" w:rsidRPr="008C227E" w14:paraId="646F0329" w14:textId="77777777" w:rsidTr="00C77F7F">
        <w:tc>
          <w:tcPr>
            <w:tcW w:w="628" w:type="dxa"/>
          </w:tcPr>
          <w:p w14:paraId="7F4C9F54" w14:textId="66F7ABA4" w:rsidR="00C77F7F" w:rsidRPr="008C227E" w:rsidRDefault="00C77F7F" w:rsidP="00D66E39">
            <w:pPr>
              <w:pStyle w:val="NormalWeb"/>
              <w:spacing w:before="240" w:beforeAutospacing="0" w:after="240" w:afterAutospacing="0" w:line="360" w:lineRule="auto"/>
              <w:jc w:val="both"/>
              <w:rPr>
                <w:rFonts w:asciiTheme="minorHAnsi" w:hAnsiTheme="minorHAnsi" w:cstheme="minorHAnsi"/>
                <w:color w:val="02020B"/>
                <w:sz w:val="27"/>
                <w:szCs w:val="27"/>
                <w:lang w:val="en-GB"/>
              </w:rPr>
            </w:pPr>
            <w:r w:rsidRPr="008C227E">
              <w:rPr>
                <w:rFonts w:asciiTheme="minorHAnsi" w:hAnsiTheme="minorHAnsi" w:cstheme="minorHAnsi"/>
                <w:color w:val="02020B"/>
                <w:sz w:val="27"/>
                <w:szCs w:val="27"/>
                <w:lang w:val="en-GB"/>
              </w:rPr>
              <w:t>4</w:t>
            </w:r>
          </w:p>
        </w:tc>
        <w:tc>
          <w:tcPr>
            <w:tcW w:w="8217" w:type="dxa"/>
          </w:tcPr>
          <w:p w14:paraId="3989542D" w14:textId="366DB221" w:rsidR="00C77F7F" w:rsidRPr="008C227E" w:rsidRDefault="00C77F7F" w:rsidP="00D66E39">
            <w:pPr>
              <w:pStyle w:val="NormalWeb"/>
              <w:spacing w:before="240" w:beforeAutospacing="0" w:after="240" w:afterAutospacing="0" w:line="360" w:lineRule="auto"/>
              <w:jc w:val="both"/>
              <w:rPr>
                <w:rFonts w:asciiTheme="minorHAnsi" w:hAnsiTheme="minorHAnsi" w:cstheme="minorHAnsi"/>
                <w:color w:val="02020B"/>
                <w:lang w:val="en-GB"/>
              </w:rPr>
            </w:pPr>
            <w:r w:rsidRPr="008C227E">
              <w:rPr>
                <w:rFonts w:asciiTheme="minorHAnsi" w:hAnsiTheme="minorHAnsi" w:cstheme="minorHAnsi"/>
                <w:color w:val="02020B"/>
                <w:lang w:val="en-GB"/>
              </w:rPr>
              <w:t>The mentor can understand limitations of elderly mentees</w:t>
            </w:r>
          </w:p>
        </w:tc>
      </w:tr>
      <w:tr w:rsidR="00C77F7F" w:rsidRPr="008C227E" w14:paraId="485DA4D0" w14:textId="77777777" w:rsidTr="00C77F7F">
        <w:tc>
          <w:tcPr>
            <w:tcW w:w="628" w:type="dxa"/>
          </w:tcPr>
          <w:p w14:paraId="11D91A4F" w14:textId="4680ADAF" w:rsidR="00C77F7F" w:rsidRPr="008C227E" w:rsidRDefault="00C77F7F" w:rsidP="00D66E39">
            <w:pPr>
              <w:pStyle w:val="NormalWeb"/>
              <w:spacing w:before="240" w:beforeAutospacing="0" w:after="240" w:afterAutospacing="0" w:line="360" w:lineRule="auto"/>
              <w:jc w:val="both"/>
              <w:rPr>
                <w:rFonts w:asciiTheme="minorHAnsi" w:hAnsiTheme="minorHAnsi" w:cstheme="minorHAnsi"/>
                <w:color w:val="02020B"/>
                <w:sz w:val="27"/>
                <w:szCs w:val="27"/>
                <w:lang w:val="en-GB"/>
              </w:rPr>
            </w:pPr>
            <w:r w:rsidRPr="008C227E">
              <w:rPr>
                <w:rFonts w:asciiTheme="minorHAnsi" w:hAnsiTheme="minorHAnsi" w:cstheme="minorHAnsi"/>
                <w:color w:val="02020B"/>
                <w:sz w:val="27"/>
                <w:szCs w:val="27"/>
                <w:lang w:val="en-GB"/>
              </w:rPr>
              <w:t>5</w:t>
            </w:r>
          </w:p>
        </w:tc>
        <w:tc>
          <w:tcPr>
            <w:tcW w:w="8217" w:type="dxa"/>
          </w:tcPr>
          <w:p w14:paraId="50D2F714" w14:textId="5D108BD2" w:rsidR="00C77F7F" w:rsidRPr="008C227E" w:rsidRDefault="00160763" w:rsidP="00D66E39">
            <w:pPr>
              <w:pStyle w:val="NormalWeb"/>
              <w:spacing w:before="240" w:beforeAutospacing="0" w:after="240" w:afterAutospacing="0" w:line="360" w:lineRule="auto"/>
              <w:jc w:val="both"/>
              <w:rPr>
                <w:rFonts w:asciiTheme="minorHAnsi" w:hAnsiTheme="minorHAnsi" w:cstheme="minorHAnsi"/>
                <w:color w:val="02020B"/>
                <w:lang w:val="en-GB"/>
              </w:rPr>
            </w:pPr>
            <w:r w:rsidRPr="008C227E">
              <w:rPr>
                <w:rFonts w:asciiTheme="minorHAnsi" w:hAnsiTheme="minorHAnsi" w:cstheme="minorHAnsi"/>
                <w:color w:val="02020B"/>
                <w:lang w:val="en-GB"/>
              </w:rPr>
              <w:t>The mentor can gain awareness that his/her knowledge and experience can help someone</w:t>
            </w:r>
          </w:p>
        </w:tc>
      </w:tr>
    </w:tbl>
    <w:p w14:paraId="3CFBCE55" w14:textId="77777777" w:rsidR="00160763" w:rsidRPr="008C227E" w:rsidRDefault="00160763" w:rsidP="00D66E39">
      <w:pPr>
        <w:jc w:val="both"/>
        <w:rPr>
          <w:rFonts w:cstheme="minorHAnsi"/>
          <w:sz w:val="24"/>
          <w:szCs w:val="24"/>
          <w:lang w:val="en-GB"/>
        </w:rPr>
      </w:pPr>
    </w:p>
    <w:p w14:paraId="21E6F04C" w14:textId="13624B9F" w:rsidR="00C77F7F" w:rsidRPr="008C227E" w:rsidRDefault="00160763" w:rsidP="00D66E39">
      <w:pPr>
        <w:jc w:val="both"/>
        <w:rPr>
          <w:rFonts w:cstheme="minorHAnsi"/>
          <w:b/>
          <w:bCs/>
          <w:sz w:val="24"/>
          <w:szCs w:val="24"/>
          <w:lang w:val="en-GB"/>
        </w:rPr>
      </w:pPr>
      <w:r w:rsidRPr="008C227E">
        <w:rPr>
          <w:rFonts w:cstheme="minorHAnsi"/>
          <w:b/>
          <w:bCs/>
          <w:sz w:val="24"/>
          <w:szCs w:val="24"/>
          <w:lang w:val="en-GB"/>
        </w:rPr>
        <w:t>5 Benefits of Peer Mentoring for Mentees</w:t>
      </w:r>
    </w:p>
    <w:tbl>
      <w:tblPr>
        <w:tblStyle w:val="TableGrid"/>
        <w:tblW w:w="0" w:type="auto"/>
        <w:tblInd w:w="360" w:type="dxa"/>
        <w:tblLook w:val="04A0" w:firstRow="1" w:lastRow="0" w:firstColumn="1" w:lastColumn="0" w:noHBand="0" w:noVBand="1"/>
      </w:tblPr>
      <w:tblGrid>
        <w:gridCol w:w="628"/>
        <w:gridCol w:w="8217"/>
      </w:tblGrid>
      <w:tr w:rsidR="00C77F7F" w:rsidRPr="008C227E" w14:paraId="114CF574" w14:textId="77777777" w:rsidTr="00575C19">
        <w:tc>
          <w:tcPr>
            <w:tcW w:w="628" w:type="dxa"/>
          </w:tcPr>
          <w:p w14:paraId="6A5871FA" w14:textId="77777777" w:rsidR="00C77F7F" w:rsidRPr="008C227E" w:rsidRDefault="00C77F7F" w:rsidP="00D66E39">
            <w:pPr>
              <w:pStyle w:val="NormalWeb"/>
              <w:spacing w:before="240" w:beforeAutospacing="0" w:after="240" w:afterAutospacing="0" w:line="360" w:lineRule="auto"/>
              <w:jc w:val="both"/>
              <w:rPr>
                <w:rFonts w:asciiTheme="minorHAnsi" w:hAnsiTheme="minorHAnsi" w:cstheme="minorHAnsi"/>
                <w:color w:val="02020B"/>
                <w:sz w:val="27"/>
                <w:szCs w:val="27"/>
                <w:lang w:val="en-GB"/>
              </w:rPr>
            </w:pPr>
            <w:r w:rsidRPr="008C227E">
              <w:rPr>
                <w:rFonts w:asciiTheme="minorHAnsi" w:hAnsiTheme="minorHAnsi" w:cstheme="minorHAnsi"/>
                <w:color w:val="02020B"/>
                <w:sz w:val="27"/>
                <w:szCs w:val="27"/>
                <w:lang w:val="en-GB"/>
              </w:rPr>
              <w:t>1</w:t>
            </w:r>
          </w:p>
        </w:tc>
        <w:tc>
          <w:tcPr>
            <w:tcW w:w="8217" w:type="dxa"/>
          </w:tcPr>
          <w:p w14:paraId="5E197290" w14:textId="32EE12C8" w:rsidR="00C77F7F" w:rsidRPr="008C227E" w:rsidRDefault="00C77F7F" w:rsidP="00D66E39">
            <w:pPr>
              <w:pStyle w:val="NormalWeb"/>
              <w:spacing w:before="240" w:beforeAutospacing="0" w:after="240" w:afterAutospacing="0" w:line="360" w:lineRule="auto"/>
              <w:jc w:val="both"/>
              <w:rPr>
                <w:rFonts w:asciiTheme="minorHAnsi" w:hAnsiTheme="minorHAnsi" w:cstheme="minorHAnsi"/>
                <w:color w:val="02020B"/>
                <w:lang w:val="en-GB"/>
              </w:rPr>
            </w:pPr>
            <w:r w:rsidRPr="008C227E">
              <w:rPr>
                <w:rFonts w:asciiTheme="minorHAnsi" w:hAnsiTheme="minorHAnsi" w:cstheme="minorHAnsi"/>
                <w:color w:val="02020B"/>
                <w:shd w:val="clear" w:color="auto" w:fill="FFFFFF"/>
                <w:lang w:val="en-GB"/>
              </w:rPr>
              <w:t xml:space="preserve">The mentee may get professional advice/resources from a mentor on knowledge/career growth </w:t>
            </w:r>
          </w:p>
        </w:tc>
      </w:tr>
      <w:tr w:rsidR="00C77F7F" w:rsidRPr="008C227E" w14:paraId="3B3F6BA5" w14:textId="77777777" w:rsidTr="00575C19">
        <w:tc>
          <w:tcPr>
            <w:tcW w:w="628" w:type="dxa"/>
          </w:tcPr>
          <w:p w14:paraId="50710F46" w14:textId="77777777" w:rsidR="00C77F7F" w:rsidRPr="008C227E" w:rsidRDefault="00C77F7F" w:rsidP="00D66E39">
            <w:pPr>
              <w:pStyle w:val="NormalWeb"/>
              <w:spacing w:before="240" w:beforeAutospacing="0" w:after="240" w:afterAutospacing="0" w:line="360" w:lineRule="auto"/>
              <w:jc w:val="both"/>
              <w:rPr>
                <w:rFonts w:asciiTheme="minorHAnsi" w:hAnsiTheme="minorHAnsi" w:cstheme="minorHAnsi"/>
                <w:color w:val="02020B"/>
                <w:sz w:val="27"/>
                <w:szCs w:val="27"/>
                <w:lang w:val="en-GB"/>
              </w:rPr>
            </w:pPr>
            <w:r w:rsidRPr="008C227E">
              <w:rPr>
                <w:rFonts w:asciiTheme="minorHAnsi" w:hAnsiTheme="minorHAnsi" w:cstheme="minorHAnsi"/>
                <w:color w:val="02020B"/>
                <w:sz w:val="27"/>
                <w:szCs w:val="27"/>
                <w:lang w:val="en-GB"/>
              </w:rPr>
              <w:t>2</w:t>
            </w:r>
          </w:p>
        </w:tc>
        <w:tc>
          <w:tcPr>
            <w:tcW w:w="8217" w:type="dxa"/>
          </w:tcPr>
          <w:p w14:paraId="1C63C9BF" w14:textId="2B613499" w:rsidR="00C77F7F" w:rsidRPr="008C227E" w:rsidRDefault="00C77F7F" w:rsidP="00D66E39">
            <w:pPr>
              <w:pStyle w:val="NormalWeb"/>
              <w:spacing w:before="240" w:beforeAutospacing="0" w:after="240" w:afterAutospacing="0" w:line="360" w:lineRule="auto"/>
              <w:jc w:val="both"/>
              <w:rPr>
                <w:rFonts w:asciiTheme="minorHAnsi" w:hAnsiTheme="minorHAnsi" w:cstheme="minorHAnsi"/>
                <w:color w:val="02020B"/>
                <w:lang w:val="en-GB"/>
              </w:rPr>
            </w:pPr>
            <w:r w:rsidRPr="008C227E">
              <w:rPr>
                <w:rFonts w:asciiTheme="minorHAnsi" w:hAnsiTheme="minorHAnsi" w:cstheme="minorHAnsi"/>
                <w:color w:val="02020B"/>
                <w:lang w:val="en-GB"/>
              </w:rPr>
              <w:t>The mentee has incre</w:t>
            </w:r>
            <w:r w:rsidR="008C227E">
              <w:rPr>
                <w:rFonts w:asciiTheme="minorHAnsi" w:hAnsiTheme="minorHAnsi" w:cstheme="minorHAnsi"/>
                <w:color w:val="02020B"/>
                <w:lang w:val="en-GB"/>
              </w:rPr>
              <w:t>a</w:t>
            </w:r>
            <w:r w:rsidRPr="008C227E">
              <w:rPr>
                <w:rFonts w:asciiTheme="minorHAnsi" w:hAnsiTheme="minorHAnsi" w:cstheme="minorHAnsi"/>
                <w:color w:val="02020B"/>
                <w:lang w:val="en-GB"/>
              </w:rPr>
              <w:t>se his/her competences and complete his/her CV with concrete achievements</w:t>
            </w:r>
          </w:p>
        </w:tc>
      </w:tr>
      <w:tr w:rsidR="00C77F7F" w:rsidRPr="008C227E" w14:paraId="28E85073" w14:textId="77777777" w:rsidTr="00575C19">
        <w:tc>
          <w:tcPr>
            <w:tcW w:w="628" w:type="dxa"/>
          </w:tcPr>
          <w:p w14:paraId="0B1168D2" w14:textId="77777777" w:rsidR="00C77F7F" w:rsidRPr="008C227E" w:rsidRDefault="00C77F7F" w:rsidP="00D66E39">
            <w:pPr>
              <w:pStyle w:val="NormalWeb"/>
              <w:spacing w:before="240" w:beforeAutospacing="0" w:after="240" w:afterAutospacing="0" w:line="360" w:lineRule="auto"/>
              <w:jc w:val="both"/>
              <w:rPr>
                <w:rFonts w:asciiTheme="minorHAnsi" w:hAnsiTheme="minorHAnsi" w:cstheme="minorHAnsi"/>
                <w:color w:val="02020B"/>
                <w:sz w:val="27"/>
                <w:szCs w:val="27"/>
                <w:lang w:val="en-GB"/>
              </w:rPr>
            </w:pPr>
            <w:r w:rsidRPr="008C227E">
              <w:rPr>
                <w:rFonts w:asciiTheme="minorHAnsi" w:hAnsiTheme="minorHAnsi" w:cstheme="minorHAnsi"/>
                <w:color w:val="02020B"/>
                <w:sz w:val="27"/>
                <w:szCs w:val="27"/>
                <w:lang w:val="en-GB"/>
              </w:rPr>
              <w:t>3</w:t>
            </w:r>
          </w:p>
        </w:tc>
        <w:tc>
          <w:tcPr>
            <w:tcW w:w="8217" w:type="dxa"/>
          </w:tcPr>
          <w:p w14:paraId="35EEE588" w14:textId="23FABAFB" w:rsidR="00C77F7F" w:rsidRPr="008C227E" w:rsidRDefault="00C77F7F" w:rsidP="00D66E39">
            <w:pPr>
              <w:pStyle w:val="NormalWeb"/>
              <w:spacing w:before="240" w:beforeAutospacing="0" w:after="240" w:afterAutospacing="0" w:line="360" w:lineRule="auto"/>
              <w:jc w:val="both"/>
              <w:rPr>
                <w:rFonts w:asciiTheme="minorHAnsi" w:hAnsiTheme="minorHAnsi" w:cstheme="minorHAnsi"/>
                <w:color w:val="02020B"/>
                <w:lang w:val="en-GB"/>
              </w:rPr>
            </w:pPr>
            <w:r w:rsidRPr="008C227E">
              <w:rPr>
                <w:rFonts w:asciiTheme="minorHAnsi" w:hAnsiTheme="minorHAnsi" w:cstheme="minorHAnsi"/>
                <w:color w:val="02020B"/>
                <w:lang w:val="en-GB"/>
              </w:rPr>
              <w:t>The mentee can develop  "soft skills" that are useful in a modern world</w:t>
            </w:r>
          </w:p>
        </w:tc>
      </w:tr>
      <w:tr w:rsidR="00C77F7F" w:rsidRPr="008C227E" w14:paraId="1B9D55C2" w14:textId="77777777" w:rsidTr="00575C19">
        <w:tc>
          <w:tcPr>
            <w:tcW w:w="628" w:type="dxa"/>
          </w:tcPr>
          <w:p w14:paraId="73630E89" w14:textId="77777777" w:rsidR="00C77F7F" w:rsidRPr="008C227E" w:rsidRDefault="00C77F7F" w:rsidP="00D66E39">
            <w:pPr>
              <w:pStyle w:val="NormalWeb"/>
              <w:spacing w:before="240" w:beforeAutospacing="0" w:after="240" w:afterAutospacing="0" w:line="360" w:lineRule="auto"/>
              <w:jc w:val="both"/>
              <w:rPr>
                <w:rFonts w:asciiTheme="minorHAnsi" w:hAnsiTheme="minorHAnsi" w:cstheme="minorHAnsi"/>
                <w:color w:val="02020B"/>
                <w:sz w:val="27"/>
                <w:szCs w:val="27"/>
                <w:lang w:val="en-GB"/>
              </w:rPr>
            </w:pPr>
            <w:r w:rsidRPr="008C227E">
              <w:rPr>
                <w:rFonts w:asciiTheme="minorHAnsi" w:hAnsiTheme="minorHAnsi" w:cstheme="minorHAnsi"/>
                <w:color w:val="02020B"/>
                <w:sz w:val="27"/>
                <w:szCs w:val="27"/>
                <w:lang w:val="en-GB"/>
              </w:rPr>
              <w:t>4</w:t>
            </w:r>
          </w:p>
        </w:tc>
        <w:tc>
          <w:tcPr>
            <w:tcW w:w="8217" w:type="dxa"/>
          </w:tcPr>
          <w:p w14:paraId="3A3197E7" w14:textId="3D80A9AC" w:rsidR="00C77F7F" w:rsidRPr="008C227E" w:rsidRDefault="00160763" w:rsidP="00D66E39">
            <w:pPr>
              <w:pStyle w:val="NormalWeb"/>
              <w:spacing w:before="240" w:beforeAutospacing="0" w:after="240" w:afterAutospacing="0" w:line="360" w:lineRule="auto"/>
              <w:jc w:val="both"/>
              <w:rPr>
                <w:rFonts w:asciiTheme="minorHAnsi" w:hAnsiTheme="minorHAnsi" w:cstheme="minorHAnsi"/>
                <w:color w:val="02020B"/>
                <w:lang w:val="en-GB"/>
              </w:rPr>
            </w:pPr>
            <w:r w:rsidRPr="008C227E">
              <w:rPr>
                <w:rFonts w:asciiTheme="minorHAnsi" w:hAnsiTheme="minorHAnsi" w:cstheme="minorHAnsi"/>
                <w:color w:val="02020B"/>
                <w:lang w:val="en-GB"/>
              </w:rPr>
              <w:t xml:space="preserve">The mentee can </w:t>
            </w:r>
            <w:r w:rsidR="00C77F7F" w:rsidRPr="008C227E">
              <w:rPr>
                <w:rFonts w:asciiTheme="minorHAnsi" w:hAnsiTheme="minorHAnsi" w:cstheme="minorHAnsi"/>
                <w:color w:val="02020B"/>
                <w:lang w:val="en-GB"/>
              </w:rPr>
              <w:t>integrat</w:t>
            </w:r>
            <w:r w:rsidRPr="008C227E">
              <w:rPr>
                <w:rFonts w:asciiTheme="minorHAnsi" w:hAnsiTheme="minorHAnsi" w:cstheme="minorHAnsi"/>
                <w:color w:val="02020B"/>
                <w:lang w:val="en-GB"/>
              </w:rPr>
              <w:t>e</w:t>
            </w:r>
            <w:r w:rsidR="00C77F7F" w:rsidRPr="008C227E">
              <w:rPr>
                <w:rFonts w:asciiTheme="minorHAnsi" w:hAnsiTheme="minorHAnsi" w:cstheme="minorHAnsi"/>
                <w:color w:val="02020B"/>
                <w:lang w:val="en-GB"/>
              </w:rPr>
              <w:t xml:space="preserve"> with peers</w:t>
            </w:r>
            <w:r w:rsidRPr="008C227E">
              <w:rPr>
                <w:rFonts w:asciiTheme="minorHAnsi" w:hAnsiTheme="minorHAnsi" w:cstheme="minorHAnsi"/>
                <w:color w:val="02020B"/>
                <w:lang w:val="en-GB"/>
              </w:rPr>
              <w:t xml:space="preserve"> mentors</w:t>
            </w:r>
          </w:p>
        </w:tc>
      </w:tr>
      <w:tr w:rsidR="00C77F7F" w:rsidRPr="008C227E" w14:paraId="1AB9F194" w14:textId="77777777" w:rsidTr="00575C19">
        <w:tc>
          <w:tcPr>
            <w:tcW w:w="628" w:type="dxa"/>
          </w:tcPr>
          <w:p w14:paraId="7DEFA8F9" w14:textId="77777777" w:rsidR="00C77F7F" w:rsidRPr="008C227E" w:rsidRDefault="00C77F7F" w:rsidP="00D66E39">
            <w:pPr>
              <w:pStyle w:val="NormalWeb"/>
              <w:spacing w:before="240" w:beforeAutospacing="0" w:after="240" w:afterAutospacing="0" w:line="360" w:lineRule="auto"/>
              <w:jc w:val="both"/>
              <w:rPr>
                <w:rFonts w:asciiTheme="minorHAnsi" w:hAnsiTheme="minorHAnsi" w:cstheme="minorHAnsi"/>
                <w:color w:val="02020B"/>
                <w:sz w:val="27"/>
                <w:szCs w:val="27"/>
                <w:lang w:val="en-GB"/>
              </w:rPr>
            </w:pPr>
            <w:r w:rsidRPr="008C227E">
              <w:rPr>
                <w:rFonts w:asciiTheme="minorHAnsi" w:hAnsiTheme="minorHAnsi" w:cstheme="minorHAnsi"/>
                <w:color w:val="02020B"/>
                <w:sz w:val="27"/>
                <w:szCs w:val="27"/>
                <w:lang w:val="en-GB"/>
              </w:rPr>
              <w:t>5</w:t>
            </w:r>
          </w:p>
        </w:tc>
        <w:tc>
          <w:tcPr>
            <w:tcW w:w="8217" w:type="dxa"/>
          </w:tcPr>
          <w:p w14:paraId="6E324CD1" w14:textId="06C9DA66" w:rsidR="00C77F7F" w:rsidRPr="008C227E" w:rsidRDefault="00160763" w:rsidP="00D66E39">
            <w:pPr>
              <w:pStyle w:val="NormalWeb"/>
              <w:spacing w:before="240" w:beforeAutospacing="0" w:after="240" w:afterAutospacing="0" w:line="360" w:lineRule="auto"/>
              <w:jc w:val="both"/>
              <w:rPr>
                <w:rFonts w:asciiTheme="minorHAnsi" w:hAnsiTheme="minorHAnsi" w:cstheme="minorHAnsi"/>
                <w:color w:val="02020B"/>
                <w:lang w:val="en-GB"/>
              </w:rPr>
            </w:pPr>
            <w:r w:rsidRPr="008C227E">
              <w:rPr>
                <w:rFonts w:asciiTheme="minorHAnsi" w:hAnsiTheme="minorHAnsi" w:cstheme="minorHAnsi"/>
                <w:color w:val="02020B"/>
                <w:lang w:val="en-GB"/>
              </w:rPr>
              <w:t>The mentee can become a mentor in the subject area he/she is an expert</w:t>
            </w:r>
          </w:p>
        </w:tc>
      </w:tr>
    </w:tbl>
    <w:p w14:paraId="5888EB78" w14:textId="1745162C" w:rsidR="00A430C0" w:rsidRPr="008C227E" w:rsidRDefault="00A430C0" w:rsidP="00D66E39">
      <w:pPr>
        <w:jc w:val="both"/>
        <w:rPr>
          <w:rFonts w:eastAsiaTheme="majorEastAsia" w:cstheme="minorHAnsi"/>
          <w:color w:val="2E74B5" w:themeColor="accent1" w:themeShade="BF"/>
          <w:sz w:val="32"/>
          <w:szCs w:val="32"/>
          <w:lang w:val="en-GB"/>
        </w:rPr>
      </w:pPr>
    </w:p>
    <w:p w14:paraId="51A939AE" w14:textId="26B7CAA5" w:rsidR="006967BC" w:rsidRDefault="006967BC" w:rsidP="00147E00">
      <w:pPr>
        <w:pStyle w:val="Heading2"/>
        <w:numPr>
          <w:ilvl w:val="1"/>
          <w:numId w:val="1"/>
        </w:numPr>
        <w:ind w:left="357" w:hanging="357"/>
        <w:rPr>
          <w:lang w:val="en-GB"/>
        </w:rPr>
      </w:pPr>
      <w:bookmarkStart w:id="6" w:name="_Toc118625233"/>
      <w:r>
        <w:rPr>
          <w:lang w:val="en-GB"/>
        </w:rPr>
        <w:lastRenderedPageBreak/>
        <w:t>Quiz</w:t>
      </w:r>
      <w:bookmarkEnd w:id="6"/>
    </w:p>
    <w:p w14:paraId="73E5D70F" w14:textId="77777777" w:rsidR="00147E00" w:rsidRPr="00147E00" w:rsidRDefault="00147E00" w:rsidP="00147E00">
      <w:pPr>
        <w:rPr>
          <w:lang w:val="en-GB"/>
        </w:rPr>
      </w:pPr>
    </w:p>
    <w:tbl>
      <w:tblPr>
        <w:tblStyle w:val="TableGrid"/>
        <w:tblW w:w="0" w:type="auto"/>
        <w:tblLook w:val="04A0" w:firstRow="1" w:lastRow="0" w:firstColumn="1" w:lastColumn="0" w:noHBand="0" w:noVBand="1"/>
      </w:tblPr>
      <w:tblGrid>
        <w:gridCol w:w="460"/>
        <w:gridCol w:w="8745"/>
      </w:tblGrid>
      <w:tr w:rsidR="006967BC" w:rsidRPr="008C227E" w14:paraId="735CCC6F" w14:textId="77777777" w:rsidTr="0034333A">
        <w:tc>
          <w:tcPr>
            <w:tcW w:w="440" w:type="dxa"/>
          </w:tcPr>
          <w:p w14:paraId="7C2C487D" w14:textId="77777777" w:rsidR="006967BC" w:rsidRPr="008C227E" w:rsidRDefault="006967BC" w:rsidP="0034333A">
            <w:pPr>
              <w:spacing w:line="360" w:lineRule="auto"/>
              <w:jc w:val="both"/>
              <w:rPr>
                <w:rFonts w:cstheme="minorHAnsi"/>
                <w:sz w:val="24"/>
                <w:szCs w:val="24"/>
                <w:lang w:val="en-GB"/>
              </w:rPr>
            </w:pPr>
            <w:r w:rsidRPr="008C227E">
              <w:rPr>
                <w:rFonts w:cstheme="minorHAnsi"/>
                <w:sz w:val="24"/>
                <w:szCs w:val="24"/>
                <w:lang w:val="en-GB"/>
              </w:rPr>
              <w:t>1</w:t>
            </w:r>
          </w:p>
        </w:tc>
        <w:tc>
          <w:tcPr>
            <w:tcW w:w="8765" w:type="dxa"/>
          </w:tcPr>
          <w:p w14:paraId="49E5ECD4" w14:textId="7F4909A2" w:rsidR="006967BC" w:rsidRPr="008C227E" w:rsidRDefault="006967BC" w:rsidP="0034333A">
            <w:pPr>
              <w:spacing w:line="360" w:lineRule="auto"/>
              <w:jc w:val="both"/>
              <w:rPr>
                <w:rFonts w:cstheme="minorHAnsi"/>
                <w:b/>
                <w:bCs/>
                <w:sz w:val="24"/>
                <w:szCs w:val="24"/>
                <w:lang w:val="en-GB"/>
              </w:rPr>
            </w:pPr>
            <w:r w:rsidRPr="008C227E">
              <w:rPr>
                <w:rFonts w:cstheme="minorHAnsi"/>
                <w:b/>
                <w:bCs/>
                <w:sz w:val="24"/>
                <w:szCs w:val="24"/>
                <w:lang w:val="en-GB"/>
              </w:rPr>
              <w:t>Is the statement true or false</w:t>
            </w:r>
            <w:r w:rsidR="00056378">
              <w:rPr>
                <w:rFonts w:cstheme="minorHAnsi"/>
                <w:b/>
                <w:bCs/>
                <w:sz w:val="24"/>
                <w:szCs w:val="24"/>
                <w:lang w:val="en-GB"/>
              </w:rPr>
              <w:t>?</w:t>
            </w:r>
          </w:p>
          <w:p w14:paraId="14BB5FF4" w14:textId="77777777" w:rsidR="006967BC" w:rsidRPr="008C227E" w:rsidRDefault="006967BC" w:rsidP="0034333A">
            <w:pPr>
              <w:spacing w:line="360" w:lineRule="auto"/>
              <w:jc w:val="both"/>
              <w:rPr>
                <w:rFonts w:cstheme="minorHAnsi"/>
                <w:sz w:val="24"/>
                <w:szCs w:val="24"/>
                <w:lang w:val="en-GB"/>
              </w:rPr>
            </w:pPr>
            <w:r w:rsidRPr="008C227E">
              <w:rPr>
                <w:rFonts w:cstheme="minorHAnsi"/>
                <w:sz w:val="24"/>
                <w:szCs w:val="24"/>
                <w:lang w:val="en-GB"/>
              </w:rPr>
              <w:t xml:space="preserve">Peer mentoring is a relationship between people who share some similarities (e.g., age), in which one person has more experience and/or different knowledge than the other in a particular domain thus providing learning support for knowledge and skills development. </w:t>
            </w:r>
          </w:p>
        </w:tc>
      </w:tr>
      <w:tr w:rsidR="006967BC" w:rsidRPr="008C227E" w14:paraId="2AD21548" w14:textId="77777777" w:rsidTr="0034333A">
        <w:tc>
          <w:tcPr>
            <w:tcW w:w="440" w:type="dxa"/>
          </w:tcPr>
          <w:p w14:paraId="4A1BB263" w14:textId="77777777" w:rsidR="006967BC" w:rsidRPr="008C227E" w:rsidRDefault="006967BC" w:rsidP="0034333A">
            <w:pPr>
              <w:spacing w:line="360" w:lineRule="auto"/>
              <w:jc w:val="both"/>
              <w:rPr>
                <w:rFonts w:cstheme="minorHAnsi"/>
                <w:sz w:val="24"/>
                <w:szCs w:val="24"/>
                <w:lang w:val="en-GB"/>
              </w:rPr>
            </w:pPr>
            <w:r w:rsidRPr="008C227E">
              <w:rPr>
                <w:rFonts w:cstheme="minorHAnsi"/>
                <w:sz w:val="24"/>
                <w:szCs w:val="24"/>
                <w:lang w:val="en-GB"/>
              </w:rPr>
              <w:t>2</w:t>
            </w:r>
          </w:p>
        </w:tc>
        <w:tc>
          <w:tcPr>
            <w:tcW w:w="8765" w:type="dxa"/>
          </w:tcPr>
          <w:p w14:paraId="239767BE" w14:textId="30038B15" w:rsidR="006967BC" w:rsidRPr="008C227E" w:rsidRDefault="006967BC" w:rsidP="0034333A">
            <w:pPr>
              <w:spacing w:line="360" w:lineRule="auto"/>
              <w:jc w:val="both"/>
              <w:rPr>
                <w:rFonts w:cstheme="minorHAnsi"/>
                <w:b/>
                <w:bCs/>
                <w:sz w:val="24"/>
                <w:szCs w:val="24"/>
                <w:lang w:val="en-GB"/>
              </w:rPr>
            </w:pPr>
            <w:r w:rsidRPr="008C227E">
              <w:rPr>
                <w:rFonts w:cstheme="minorHAnsi"/>
                <w:b/>
                <w:bCs/>
                <w:sz w:val="24"/>
                <w:szCs w:val="24"/>
                <w:lang w:val="en-GB"/>
              </w:rPr>
              <w:t>Is the statement true or false</w:t>
            </w:r>
            <w:r w:rsidR="00056378">
              <w:rPr>
                <w:rFonts w:cstheme="minorHAnsi"/>
                <w:b/>
                <w:bCs/>
                <w:sz w:val="24"/>
                <w:szCs w:val="24"/>
                <w:lang w:val="en-GB"/>
              </w:rPr>
              <w:t>?</w:t>
            </w:r>
          </w:p>
          <w:p w14:paraId="0273AD75" w14:textId="77777777" w:rsidR="006967BC" w:rsidRPr="008C227E" w:rsidRDefault="006967BC" w:rsidP="0034333A">
            <w:pPr>
              <w:spacing w:line="360" w:lineRule="auto"/>
              <w:jc w:val="both"/>
              <w:rPr>
                <w:rFonts w:cstheme="minorHAnsi"/>
                <w:sz w:val="24"/>
                <w:szCs w:val="24"/>
                <w:lang w:val="en-GB"/>
              </w:rPr>
            </w:pPr>
            <w:r w:rsidRPr="008C227E">
              <w:rPr>
                <w:rFonts w:cstheme="minorHAnsi"/>
                <w:sz w:val="24"/>
                <w:szCs w:val="24"/>
                <w:lang w:val="en-GB"/>
              </w:rPr>
              <w:t>To be an effective mentor, you need to have experience in the area you are mentoring someone in along with the ability to read the individual to understand what they need in order to help them choose the right path.</w:t>
            </w:r>
          </w:p>
        </w:tc>
      </w:tr>
      <w:tr w:rsidR="006967BC" w:rsidRPr="008C227E" w14:paraId="1A1CC687" w14:textId="77777777" w:rsidTr="0034333A">
        <w:tc>
          <w:tcPr>
            <w:tcW w:w="440" w:type="dxa"/>
          </w:tcPr>
          <w:p w14:paraId="58873257" w14:textId="77777777" w:rsidR="006967BC" w:rsidRPr="008C227E" w:rsidRDefault="006967BC" w:rsidP="0034333A">
            <w:pPr>
              <w:spacing w:line="360" w:lineRule="auto"/>
              <w:jc w:val="both"/>
              <w:rPr>
                <w:rFonts w:cstheme="minorHAnsi"/>
                <w:sz w:val="24"/>
                <w:szCs w:val="24"/>
                <w:lang w:val="en-GB"/>
              </w:rPr>
            </w:pPr>
            <w:r w:rsidRPr="008C227E">
              <w:rPr>
                <w:rFonts w:cstheme="minorHAnsi"/>
                <w:sz w:val="24"/>
                <w:szCs w:val="24"/>
                <w:lang w:val="en-GB"/>
              </w:rPr>
              <w:t>3</w:t>
            </w:r>
          </w:p>
        </w:tc>
        <w:tc>
          <w:tcPr>
            <w:tcW w:w="8765" w:type="dxa"/>
          </w:tcPr>
          <w:p w14:paraId="0FE692D0" w14:textId="3D6898E7" w:rsidR="00056378" w:rsidRDefault="006967BC" w:rsidP="0034333A">
            <w:pPr>
              <w:spacing w:line="360" w:lineRule="auto"/>
              <w:jc w:val="both"/>
              <w:rPr>
                <w:rFonts w:cstheme="minorHAnsi"/>
                <w:b/>
                <w:bCs/>
                <w:sz w:val="24"/>
                <w:szCs w:val="24"/>
                <w:lang w:val="en-GB"/>
              </w:rPr>
            </w:pPr>
            <w:r w:rsidRPr="00056378">
              <w:rPr>
                <w:rFonts w:cstheme="minorHAnsi"/>
                <w:b/>
                <w:bCs/>
                <w:sz w:val="24"/>
                <w:szCs w:val="24"/>
                <w:lang w:val="en-GB"/>
              </w:rPr>
              <w:t>How many ways to become a good mentor are described in this module</w:t>
            </w:r>
            <w:r w:rsidR="00056378">
              <w:rPr>
                <w:rFonts w:cstheme="minorHAnsi"/>
                <w:b/>
                <w:bCs/>
                <w:sz w:val="24"/>
                <w:szCs w:val="24"/>
                <w:lang w:val="en-GB"/>
              </w:rPr>
              <w:t>?</w:t>
            </w:r>
          </w:p>
          <w:p w14:paraId="5270209C" w14:textId="77777777" w:rsidR="006967BC" w:rsidRPr="00056378" w:rsidRDefault="006967BC" w:rsidP="0034333A">
            <w:pPr>
              <w:spacing w:line="360" w:lineRule="auto"/>
              <w:jc w:val="both"/>
              <w:rPr>
                <w:rFonts w:cstheme="minorHAnsi"/>
                <w:sz w:val="24"/>
                <w:szCs w:val="24"/>
                <w:lang w:val="en-GB"/>
              </w:rPr>
            </w:pPr>
            <w:r w:rsidRPr="00056378">
              <w:rPr>
                <w:rFonts w:cstheme="minorHAnsi"/>
                <w:sz w:val="24"/>
                <w:szCs w:val="24"/>
                <w:lang w:val="en-GB"/>
              </w:rPr>
              <w:t>3</w:t>
            </w:r>
          </w:p>
          <w:p w14:paraId="6C30759C" w14:textId="329FF436" w:rsidR="00056378" w:rsidRPr="00056378" w:rsidRDefault="00056378" w:rsidP="0034333A">
            <w:pPr>
              <w:spacing w:line="360" w:lineRule="auto"/>
              <w:jc w:val="both"/>
              <w:rPr>
                <w:rFonts w:cstheme="minorHAnsi"/>
                <w:b/>
                <w:bCs/>
                <w:sz w:val="24"/>
                <w:szCs w:val="24"/>
                <w:lang w:val="en-GB"/>
              </w:rPr>
            </w:pPr>
            <w:r w:rsidRPr="00056378">
              <w:rPr>
                <w:rFonts w:cstheme="minorHAnsi"/>
                <w:sz w:val="24"/>
                <w:szCs w:val="24"/>
                <w:lang w:val="en-GB"/>
              </w:rPr>
              <w:t>5</w:t>
            </w:r>
          </w:p>
        </w:tc>
      </w:tr>
      <w:tr w:rsidR="006967BC" w:rsidRPr="008C227E" w14:paraId="500F654B" w14:textId="77777777" w:rsidTr="0034333A">
        <w:tc>
          <w:tcPr>
            <w:tcW w:w="440" w:type="dxa"/>
          </w:tcPr>
          <w:p w14:paraId="5CF8EF66" w14:textId="77777777" w:rsidR="006967BC" w:rsidRPr="008C227E" w:rsidRDefault="006967BC" w:rsidP="0034333A">
            <w:pPr>
              <w:spacing w:line="360" w:lineRule="auto"/>
              <w:jc w:val="both"/>
              <w:rPr>
                <w:rFonts w:cstheme="minorHAnsi"/>
                <w:sz w:val="24"/>
                <w:szCs w:val="24"/>
                <w:lang w:val="en-GB"/>
              </w:rPr>
            </w:pPr>
            <w:r w:rsidRPr="008C227E">
              <w:rPr>
                <w:rFonts w:cstheme="minorHAnsi"/>
                <w:sz w:val="24"/>
                <w:szCs w:val="24"/>
                <w:lang w:val="en-GB"/>
              </w:rPr>
              <w:t>4</w:t>
            </w:r>
          </w:p>
        </w:tc>
        <w:tc>
          <w:tcPr>
            <w:tcW w:w="8765" w:type="dxa"/>
          </w:tcPr>
          <w:p w14:paraId="55050B66" w14:textId="77777777" w:rsidR="006967BC" w:rsidRPr="008C227E" w:rsidRDefault="006967BC" w:rsidP="0034333A">
            <w:pPr>
              <w:spacing w:line="360" w:lineRule="auto"/>
              <w:jc w:val="both"/>
              <w:rPr>
                <w:rFonts w:cstheme="minorHAnsi"/>
                <w:b/>
                <w:bCs/>
                <w:sz w:val="24"/>
                <w:szCs w:val="24"/>
                <w:lang w:val="en-GB"/>
              </w:rPr>
            </w:pPr>
            <w:r w:rsidRPr="008C227E">
              <w:rPr>
                <w:rFonts w:cstheme="minorHAnsi"/>
                <w:b/>
                <w:bCs/>
                <w:sz w:val="24"/>
                <w:szCs w:val="24"/>
                <w:lang w:val="en-GB"/>
              </w:rPr>
              <w:t xml:space="preserve">Is the statement come from 10 principles of Roles of Peer Mentor? </w:t>
            </w:r>
          </w:p>
          <w:p w14:paraId="3D931EBF" w14:textId="77777777" w:rsidR="006967BC" w:rsidRPr="008C227E" w:rsidRDefault="006967BC" w:rsidP="0034333A">
            <w:pPr>
              <w:spacing w:line="360" w:lineRule="auto"/>
              <w:jc w:val="both"/>
              <w:rPr>
                <w:rFonts w:cstheme="minorHAnsi"/>
                <w:sz w:val="24"/>
                <w:szCs w:val="24"/>
                <w:lang w:val="en-GB"/>
              </w:rPr>
            </w:pPr>
            <w:r w:rsidRPr="008C227E">
              <w:rPr>
                <w:rFonts w:cstheme="minorHAnsi"/>
                <w:sz w:val="24"/>
                <w:szCs w:val="24"/>
                <w:lang w:val="en-GB"/>
              </w:rPr>
              <w:t>Mentors depart from the point that the mentee is a diamond in the rough that has enormous potential to shine. Thus the mentors journey/purpose is to unearth and passionately inspire the mentee to empower him or herself to manifest this potential.</w:t>
            </w:r>
          </w:p>
        </w:tc>
      </w:tr>
      <w:tr w:rsidR="006967BC" w:rsidRPr="008C227E" w14:paraId="395B47AE" w14:textId="77777777" w:rsidTr="0034333A">
        <w:tc>
          <w:tcPr>
            <w:tcW w:w="440" w:type="dxa"/>
          </w:tcPr>
          <w:p w14:paraId="79ADDB43" w14:textId="77777777" w:rsidR="006967BC" w:rsidRPr="008C227E" w:rsidRDefault="006967BC" w:rsidP="0034333A">
            <w:pPr>
              <w:spacing w:line="360" w:lineRule="auto"/>
              <w:jc w:val="both"/>
              <w:rPr>
                <w:rFonts w:cstheme="minorHAnsi"/>
                <w:sz w:val="24"/>
                <w:szCs w:val="24"/>
                <w:lang w:val="en-GB"/>
              </w:rPr>
            </w:pPr>
            <w:r w:rsidRPr="008C227E">
              <w:rPr>
                <w:rFonts w:cstheme="minorHAnsi"/>
                <w:sz w:val="24"/>
                <w:szCs w:val="24"/>
                <w:lang w:val="en-GB"/>
              </w:rPr>
              <w:t>5</w:t>
            </w:r>
          </w:p>
        </w:tc>
        <w:tc>
          <w:tcPr>
            <w:tcW w:w="8765" w:type="dxa"/>
          </w:tcPr>
          <w:p w14:paraId="1DC1A48F" w14:textId="12FB6898" w:rsidR="006967BC" w:rsidRPr="008C227E" w:rsidRDefault="006967BC" w:rsidP="0034333A">
            <w:pPr>
              <w:spacing w:line="360" w:lineRule="auto"/>
              <w:jc w:val="both"/>
              <w:rPr>
                <w:rFonts w:cstheme="minorHAnsi"/>
                <w:b/>
                <w:bCs/>
                <w:sz w:val="24"/>
                <w:szCs w:val="24"/>
                <w:lang w:val="en-GB"/>
              </w:rPr>
            </w:pPr>
            <w:r w:rsidRPr="008C227E">
              <w:rPr>
                <w:rFonts w:cstheme="minorHAnsi"/>
                <w:b/>
                <w:bCs/>
                <w:sz w:val="24"/>
                <w:szCs w:val="24"/>
                <w:lang w:val="en-GB"/>
              </w:rPr>
              <w:t>Is the statement true or false</w:t>
            </w:r>
            <w:r w:rsidR="00056378">
              <w:rPr>
                <w:rFonts w:cstheme="minorHAnsi"/>
                <w:b/>
                <w:bCs/>
                <w:sz w:val="24"/>
                <w:szCs w:val="24"/>
                <w:lang w:val="en-GB"/>
              </w:rPr>
              <w:t>?</w:t>
            </w:r>
          </w:p>
          <w:p w14:paraId="28D2C84F" w14:textId="77777777" w:rsidR="006967BC" w:rsidRPr="008C227E" w:rsidRDefault="006967BC" w:rsidP="0034333A">
            <w:pPr>
              <w:spacing w:line="360" w:lineRule="auto"/>
              <w:jc w:val="both"/>
              <w:rPr>
                <w:rFonts w:cstheme="minorHAnsi"/>
                <w:sz w:val="24"/>
                <w:szCs w:val="24"/>
                <w:lang w:val="en-GB"/>
              </w:rPr>
            </w:pPr>
            <w:r w:rsidRPr="008C227E">
              <w:rPr>
                <w:rFonts w:cstheme="minorHAnsi"/>
                <w:sz w:val="24"/>
                <w:szCs w:val="24"/>
                <w:lang w:val="en-GB"/>
              </w:rPr>
              <w:t>Not every situation is a learning opportunity, regardless of the context....so be resourceful!</w:t>
            </w:r>
          </w:p>
        </w:tc>
      </w:tr>
      <w:tr w:rsidR="006967BC" w:rsidRPr="008C227E" w14:paraId="2769D357" w14:textId="77777777" w:rsidTr="0034333A">
        <w:tc>
          <w:tcPr>
            <w:tcW w:w="440" w:type="dxa"/>
          </w:tcPr>
          <w:p w14:paraId="7DD9B4E6" w14:textId="77777777" w:rsidR="006967BC" w:rsidRPr="008C227E" w:rsidRDefault="006967BC" w:rsidP="0034333A">
            <w:pPr>
              <w:spacing w:line="360" w:lineRule="auto"/>
              <w:jc w:val="both"/>
              <w:rPr>
                <w:rFonts w:cstheme="minorHAnsi"/>
                <w:sz w:val="24"/>
                <w:szCs w:val="24"/>
                <w:lang w:val="en-GB"/>
              </w:rPr>
            </w:pPr>
            <w:r w:rsidRPr="008C227E">
              <w:rPr>
                <w:rFonts w:cstheme="minorHAnsi"/>
                <w:sz w:val="24"/>
                <w:szCs w:val="24"/>
                <w:lang w:val="en-GB"/>
              </w:rPr>
              <w:t>6</w:t>
            </w:r>
          </w:p>
        </w:tc>
        <w:tc>
          <w:tcPr>
            <w:tcW w:w="8765" w:type="dxa"/>
          </w:tcPr>
          <w:p w14:paraId="7CF240E3" w14:textId="3F1864BB" w:rsidR="006967BC" w:rsidRPr="00230A92" w:rsidRDefault="006967BC" w:rsidP="00230A92">
            <w:pPr>
              <w:spacing w:line="360" w:lineRule="auto"/>
              <w:jc w:val="both"/>
              <w:rPr>
                <w:rFonts w:cstheme="minorHAnsi"/>
                <w:b/>
                <w:bCs/>
                <w:sz w:val="24"/>
                <w:szCs w:val="24"/>
                <w:lang w:val="en-GB"/>
              </w:rPr>
            </w:pPr>
            <w:r w:rsidRPr="00230A92">
              <w:rPr>
                <w:rFonts w:cstheme="minorHAnsi"/>
                <w:b/>
                <w:bCs/>
                <w:sz w:val="24"/>
                <w:szCs w:val="24"/>
                <w:lang w:val="en-GB"/>
              </w:rPr>
              <w:t>What advice</w:t>
            </w:r>
            <w:r w:rsidR="00230A92" w:rsidRPr="00230A92">
              <w:rPr>
                <w:rFonts w:cstheme="minorHAnsi"/>
                <w:b/>
                <w:bCs/>
                <w:sz w:val="24"/>
                <w:szCs w:val="24"/>
                <w:lang w:val="en-GB"/>
              </w:rPr>
              <w:t>/advices</w:t>
            </w:r>
            <w:r w:rsidRPr="00230A92">
              <w:rPr>
                <w:rFonts w:cstheme="minorHAnsi"/>
                <w:b/>
                <w:bCs/>
                <w:sz w:val="24"/>
                <w:szCs w:val="24"/>
                <w:lang w:val="en-GB"/>
              </w:rPr>
              <w:t xml:space="preserve"> would you give to someone who wants to become a peer mentor? </w:t>
            </w:r>
          </w:p>
          <w:p w14:paraId="6E2BDD34" w14:textId="309BFFC8" w:rsidR="00230A92" w:rsidRPr="00230A92" w:rsidRDefault="00230A92" w:rsidP="00230A92">
            <w:pPr>
              <w:pStyle w:val="ListParagraph"/>
              <w:numPr>
                <w:ilvl w:val="0"/>
                <w:numId w:val="14"/>
              </w:numPr>
              <w:spacing w:line="360" w:lineRule="auto"/>
              <w:jc w:val="both"/>
              <w:rPr>
                <w:rFonts w:cstheme="minorHAnsi"/>
                <w:sz w:val="24"/>
                <w:szCs w:val="24"/>
                <w:lang w:val="en-GB"/>
              </w:rPr>
            </w:pPr>
            <w:r w:rsidRPr="00230A92">
              <w:rPr>
                <w:rFonts w:cstheme="minorHAnsi"/>
                <w:sz w:val="24"/>
                <w:szCs w:val="24"/>
                <w:lang w:val="en-GB"/>
              </w:rPr>
              <w:t>treat your mentee wisely</w:t>
            </w:r>
          </w:p>
          <w:p w14:paraId="23D20F13" w14:textId="6BEBB70E" w:rsidR="00230A92" w:rsidRPr="00230A92" w:rsidRDefault="00230A92" w:rsidP="00230A92">
            <w:pPr>
              <w:pStyle w:val="ListParagraph"/>
              <w:numPr>
                <w:ilvl w:val="0"/>
                <w:numId w:val="14"/>
              </w:numPr>
              <w:spacing w:line="360" w:lineRule="auto"/>
              <w:jc w:val="both"/>
              <w:rPr>
                <w:rFonts w:cstheme="minorHAnsi"/>
                <w:sz w:val="24"/>
                <w:szCs w:val="24"/>
                <w:lang w:val="en-GB"/>
              </w:rPr>
            </w:pPr>
            <w:r w:rsidRPr="00230A92">
              <w:rPr>
                <w:rFonts w:cstheme="minorHAnsi"/>
                <w:sz w:val="24"/>
                <w:szCs w:val="24"/>
                <w:lang w:val="en-GB"/>
              </w:rPr>
              <w:t xml:space="preserve">start from knowing your audience </w:t>
            </w:r>
          </w:p>
          <w:p w14:paraId="4C99170E" w14:textId="77BFB4E7" w:rsidR="00230A92" w:rsidRPr="00230A92" w:rsidRDefault="00230A92" w:rsidP="00230A92">
            <w:pPr>
              <w:pStyle w:val="ListParagraph"/>
              <w:numPr>
                <w:ilvl w:val="0"/>
                <w:numId w:val="14"/>
              </w:numPr>
              <w:spacing w:line="360" w:lineRule="auto"/>
              <w:jc w:val="both"/>
              <w:rPr>
                <w:rFonts w:cstheme="minorHAnsi"/>
                <w:sz w:val="24"/>
                <w:szCs w:val="24"/>
                <w:lang w:val="en-GB"/>
              </w:rPr>
            </w:pPr>
            <w:r w:rsidRPr="00230A92">
              <w:rPr>
                <w:rFonts w:cstheme="minorHAnsi"/>
                <w:sz w:val="24"/>
                <w:szCs w:val="24"/>
                <w:lang w:val="en-GB"/>
              </w:rPr>
              <w:t>include an individual, empathic approach for people 50+</w:t>
            </w:r>
          </w:p>
          <w:p w14:paraId="2816550C" w14:textId="667C4E1B" w:rsidR="00230A92" w:rsidRPr="00230A92" w:rsidRDefault="00230A92" w:rsidP="00230A92">
            <w:pPr>
              <w:pStyle w:val="ListParagraph"/>
              <w:numPr>
                <w:ilvl w:val="0"/>
                <w:numId w:val="14"/>
              </w:numPr>
              <w:spacing w:line="360" w:lineRule="auto"/>
              <w:jc w:val="both"/>
              <w:rPr>
                <w:rFonts w:cstheme="minorHAnsi"/>
                <w:sz w:val="24"/>
                <w:szCs w:val="24"/>
                <w:lang w:val="en-GB"/>
              </w:rPr>
            </w:pPr>
            <w:r w:rsidRPr="00230A92">
              <w:rPr>
                <w:rFonts w:cstheme="minorHAnsi"/>
                <w:sz w:val="24"/>
                <w:szCs w:val="24"/>
                <w:lang w:val="en-GB"/>
              </w:rPr>
              <w:t>be patient and polite for your mentees</w:t>
            </w:r>
          </w:p>
          <w:p w14:paraId="7BC9627B" w14:textId="668686A6" w:rsidR="00230A92" w:rsidRPr="00230A92" w:rsidRDefault="00230A92" w:rsidP="00230A92">
            <w:pPr>
              <w:pStyle w:val="ListParagraph"/>
              <w:numPr>
                <w:ilvl w:val="0"/>
                <w:numId w:val="14"/>
              </w:numPr>
              <w:spacing w:line="360" w:lineRule="auto"/>
              <w:jc w:val="both"/>
              <w:rPr>
                <w:rFonts w:cstheme="minorHAnsi"/>
                <w:sz w:val="24"/>
                <w:szCs w:val="24"/>
                <w:lang w:val="en-GB"/>
              </w:rPr>
            </w:pPr>
            <w:r w:rsidRPr="00230A92">
              <w:rPr>
                <w:rFonts w:cstheme="minorHAnsi"/>
                <w:sz w:val="24"/>
                <w:szCs w:val="24"/>
                <w:lang w:val="en-GB"/>
              </w:rPr>
              <w:t>not expect too much in terms of results and time scheduled</w:t>
            </w:r>
          </w:p>
          <w:p w14:paraId="77D40091" w14:textId="5F0C614A" w:rsidR="00230A92" w:rsidRPr="00230A92" w:rsidRDefault="00230A92" w:rsidP="00230A92">
            <w:pPr>
              <w:pStyle w:val="ListParagraph"/>
              <w:numPr>
                <w:ilvl w:val="0"/>
                <w:numId w:val="14"/>
              </w:numPr>
              <w:spacing w:line="360" w:lineRule="auto"/>
              <w:jc w:val="both"/>
              <w:rPr>
                <w:rFonts w:cstheme="minorHAnsi"/>
                <w:sz w:val="24"/>
                <w:szCs w:val="24"/>
                <w:lang w:val="en-GB"/>
              </w:rPr>
            </w:pPr>
            <w:r w:rsidRPr="00230A92">
              <w:rPr>
                <w:rFonts w:cstheme="minorHAnsi"/>
                <w:sz w:val="24"/>
                <w:szCs w:val="24"/>
                <w:lang w:val="en-GB"/>
              </w:rPr>
              <w:t>be yourself and share your passion</w:t>
            </w:r>
          </w:p>
          <w:p w14:paraId="1B26AC7F" w14:textId="2525F47E" w:rsidR="00230A92" w:rsidRPr="00230A92" w:rsidRDefault="00230A92" w:rsidP="00230A92">
            <w:pPr>
              <w:pStyle w:val="ListParagraph"/>
              <w:numPr>
                <w:ilvl w:val="0"/>
                <w:numId w:val="14"/>
              </w:numPr>
              <w:spacing w:line="360" w:lineRule="auto"/>
              <w:jc w:val="both"/>
              <w:rPr>
                <w:rFonts w:cstheme="minorHAnsi"/>
                <w:sz w:val="24"/>
                <w:szCs w:val="24"/>
                <w:lang w:val="en-GB"/>
              </w:rPr>
            </w:pPr>
            <w:r w:rsidRPr="00230A92">
              <w:rPr>
                <w:rFonts w:cstheme="minorHAnsi"/>
                <w:sz w:val="24"/>
                <w:szCs w:val="24"/>
                <w:lang w:val="en-GB"/>
              </w:rPr>
              <w:t>be open and confident that your knowledge and experience can help someone</w:t>
            </w:r>
          </w:p>
          <w:p w14:paraId="35B43451" w14:textId="62CED036" w:rsidR="00230A92" w:rsidRPr="00230A92" w:rsidRDefault="00230A92" w:rsidP="00230A92">
            <w:pPr>
              <w:pStyle w:val="ListParagraph"/>
              <w:numPr>
                <w:ilvl w:val="0"/>
                <w:numId w:val="14"/>
              </w:numPr>
              <w:spacing w:line="360" w:lineRule="auto"/>
              <w:jc w:val="both"/>
              <w:rPr>
                <w:rFonts w:cstheme="minorHAnsi"/>
                <w:sz w:val="24"/>
                <w:szCs w:val="24"/>
                <w:lang w:val="en-GB"/>
              </w:rPr>
            </w:pPr>
            <w:r w:rsidRPr="00230A92">
              <w:rPr>
                <w:rFonts w:cstheme="minorHAnsi"/>
                <w:sz w:val="24"/>
                <w:szCs w:val="24"/>
                <w:lang w:val="en-GB"/>
              </w:rPr>
              <w:t>remember that often less is more</w:t>
            </w:r>
          </w:p>
          <w:p w14:paraId="5D47D965" w14:textId="04E68F59" w:rsidR="00230A92" w:rsidRPr="00230A92" w:rsidRDefault="00230A92" w:rsidP="00230A92">
            <w:pPr>
              <w:pStyle w:val="ListParagraph"/>
              <w:numPr>
                <w:ilvl w:val="0"/>
                <w:numId w:val="14"/>
              </w:numPr>
              <w:spacing w:line="360" w:lineRule="auto"/>
              <w:jc w:val="both"/>
              <w:rPr>
                <w:rFonts w:cstheme="minorHAnsi"/>
                <w:sz w:val="24"/>
                <w:szCs w:val="24"/>
                <w:lang w:val="en-GB"/>
              </w:rPr>
            </w:pPr>
            <w:r w:rsidRPr="00230A92">
              <w:rPr>
                <w:rFonts w:cstheme="minorHAnsi"/>
                <w:sz w:val="24"/>
                <w:szCs w:val="24"/>
                <w:lang w:val="en-GB"/>
              </w:rPr>
              <w:lastRenderedPageBreak/>
              <w:t>explain things in a simple way</w:t>
            </w:r>
          </w:p>
          <w:p w14:paraId="286BECF5" w14:textId="1200A957" w:rsidR="00230A92" w:rsidRPr="00230A92" w:rsidRDefault="00230A92" w:rsidP="00230A92">
            <w:pPr>
              <w:pStyle w:val="ListParagraph"/>
              <w:numPr>
                <w:ilvl w:val="0"/>
                <w:numId w:val="14"/>
              </w:numPr>
              <w:spacing w:line="360" w:lineRule="auto"/>
              <w:jc w:val="both"/>
              <w:rPr>
                <w:rFonts w:cstheme="minorHAnsi"/>
                <w:sz w:val="24"/>
                <w:szCs w:val="24"/>
                <w:lang w:val="en-GB"/>
              </w:rPr>
            </w:pPr>
            <w:r w:rsidRPr="00230A92">
              <w:rPr>
                <w:rFonts w:cstheme="minorHAnsi"/>
                <w:sz w:val="24"/>
                <w:szCs w:val="24"/>
                <w:lang w:val="en-GB"/>
              </w:rPr>
              <w:t>listen without judging and be open-mined</w:t>
            </w:r>
          </w:p>
          <w:p w14:paraId="4F6E30BF" w14:textId="7DD23980" w:rsidR="00230A92" w:rsidRPr="00230A92" w:rsidRDefault="00230A92" w:rsidP="00230A92">
            <w:pPr>
              <w:pStyle w:val="ListParagraph"/>
              <w:numPr>
                <w:ilvl w:val="0"/>
                <w:numId w:val="14"/>
              </w:numPr>
              <w:spacing w:line="360" w:lineRule="auto"/>
              <w:jc w:val="both"/>
              <w:rPr>
                <w:rFonts w:cstheme="minorHAnsi"/>
                <w:sz w:val="24"/>
                <w:szCs w:val="24"/>
                <w:lang w:val="en-GB"/>
              </w:rPr>
            </w:pPr>
            <w:r w:rsidRPr="00230A92">
              <w:rPr>
                <w:rFonts w:cstheme="minorHAnsi"/>
                <w:sz w:val="24"/>
                <w:szCs w:val="24"/>
                <w:lang w:val="en-GB"/>
              </w:rPr>
              <w:t>take yourself patience training</w:t>
            </w:r>
          </w:p>
          <w:p w14:paraId="5DCD48AC" w14:textId="08E1409D" w:rsidR="00535185" w:rsidRPr="00230A92" w:rsidRDefault="00230A92" w:rsidP="00230A92">
            <w:pPr>
              <w:pStyle w:val="ListParagraph"/>
              <w:numPr>
                <w:ilvl w:val="0"/>
                <w:numId w:val="14"/>
              </w:numPr>
              <w:spacing w:line="360" w:lineRule="auto"/>
              <w:jc w:val="both"/>
              <w:rPr>
                <w:rFonts w:cstheme="minorHAnsi"/>
                <w:sz w:val="24"/>
                <w:szCs w:val="24"/>
                <w:lang w:val="en-GB"/>
              </w:rPr>
            </w:pPr>
            <w:r w:rsidRPr="00230A92">
              <w:rPr>
                <w:rFonts w:cstheme="minorHAnsi"/>
                <w:sz w:val="24"/>
                <w:szCs w:val="24"/>
                <w:lang w:val="en-GB"/>
              </w:rPr>
              <w:t>do not expect too much before you meet your mentee</w:t>
            </w:r>
          </w:p>
        </w:tc>
      </w:tr>
      <w:tr w:rsidR="006967BC" w:rsidRPr="008C227E" w14:paraId="2785EAB4" w14:textId="77777777" w:rsidTr="0034333A">
        <w:tc>
          <w:tcPr>
            <w:tcW w:w="440" w:type="dxa"/>
          </w:tcPr>
          <w:p w14:paraId="21DD76D1" w14:textId="77777777" w:rsidR="006967BC" w:rsidRPr="008C227E" w:rsidRDefault="006967BC" w:rsidP="0034333A">
            <w:pPr>
              <w:spacing w:line="360" w:lineRule="auto"/>
              <w:jc w:val="both"/>
              <w:rPr>
                <w:rFonts w:cstheme="minorHAnsi"/>
                <w:sz w:val="24"/>
                <w:szCs w:val="24"/>
                <w:lang w:val="en-GB"/>
              </w:rPr>
            </w:pPr>
            <w:r w:rsidRPr="008C227E">
              <w:rPr>
                <w:rFonts w:cstheme="minorHAnsi"/>
                <w:sz w:val="24"/>
                <w:szCs w:val="24"/>
                <w:lang w:val="en-GB"/>
              </w:rPr>
              <w:lastRenderedPageBreak/>
              <w:t>7</w:t>
            </w:r>
          </w:p>
        </w:tc>
        <w:tc>
          <w:tcPr>
            <w:tcW w:w="8765" w:type="dxa"/>
          </w:tcPr>
          <w:p w14:paraId="4823EAF8" w14:textId="51E83907" w:rsidR="006967BC" w:rsidRPr="008C227E" w:rsidRDefault="006967BC" w:rsidP="0034333A">
            <w:pPr>
              <w:spacing w:line="360" w:lineRule="auto"/>
              <w:jc w:val="both"/>
              <w:rPr>
                <w:rFonts w:cstheme="minorHAnsi"/>
                <w:b/>
                <w:bCs/>
                <w:sz w:val="24"/>
                <w:szCs w:val="24"/>
                <w:lang w:val="en-GB"/>
              </w:rPr>
            </w:pPr>
            <w:r w:rsidRPr="008C227E">
              <w:rPr>
                <w:rFonts w:cstheme="minorHAnsi"/>
                <w:b/>
                <w:bCs/>
                <w:sz w:val="24"/>
                <w:szCs w:val="24"/>
                <w:lang w:val="en-GB"/>
              </w:rPr>
              <w:t>Is the statement true or false</w:t>
            </w:r>
            <w:r w:rsidR="00056378">
              <w:rPr>
                <w:rFonts w:cstheme="minorHAnsi"/>
                <w:b/>
                <w:bCs/>
                <w:sz w:val="24"/>
                <w:szCs w:val="24"/>
                <w:lang w:val="en-GB"/>
              </w:rPr>
              <w:t>?</w:t>
            </w:r>
          </w:p>
          <w:p w14:paraId="24FA0B08" w14:textId="77777777" w:rsidR="006967BC" w:rsidRPr="008C227E" w:rsidRDefault="006967BC" w:rsidP="0034333A">
            <w:pPr>
              <w:spacing w:line="360" w:lineRule="auto"/>
              <w:jc w:val="both"/>
              <w:rPr>
                <w:rFonts w:cstheme="minorHAnsi"/>
                <w:sz w:val="24"/>
                <w:szCs w:val="24"/>
                <w:lang w:val="en-GB"/>
              </w:rPr>
            </w:pPr>
            <w:r w:rsidRPr="008C227E">
              <w:rPr>
                <w:rFonts w:cstheme="minorHAnsi"/>
                <w:sz w:val="24"/>
                <w:szCs w:val="24"/>
                <w:lang w:val="en-GB"/>
              </w:rPr>
              <w:t>Mentees need to receive some kind of direct, immediate "profit".</w:t>
            </w:r>
          </w:p>
        </w:tc>
      </w:tr>
      <w:tr w:rsidR="006967BC" w:rsidRPr="008C227E" w14:paraId="27CABCE8" w14:textId="77777777" w:rsidTr="0034333A">
        <w:tc>
          <w:tcPr>
            <w:tcW w:w="440" w:type="dxa"/>
          </w:tcPr>
          <w:p w14:paraId="5789C917" w14:textId="77777777" w:rsidR="006967BC" w:rsidRPr="008C227E" w:rsidRDefault="006967BC" w:rsidP="0034333A">
            <w:pPr>
              <w:spacing w:line="360" w:lineRule="auto"/>
              <w:jc w:val="both"/>
              <w:rPr>
                <w:rFonts w:cstheme="minorHAnsi"/>
                <w:sz w:val="24"/>
                <w:szCs w:val="24"/>
                <w:lang w:val="en-GB"/>
              </w:rPr>
            </w:pPr>
            <w:r w:rsidRPr="008C227E">
              <w:rPr>
                <w:rFonts w:cstheme="minorHAnsi"/>
                <w:sz w:val="24"/>
                <w:szCs w:val="24"/>
                <w:lang w:val="en-GB"/>
              </w:rPr>
              <w:t>8</w:t>
            </w:r>
          </w:p>
        </w:tc>
        <w:tc>
          <w:tcPr>
            <w:tcW w:w="8765" w:type="dxa"/>
          </w:tcPr>
          <w:p w14:paraId="686AE9DF" w14:textId="54E0A905" w:rsidR="000E2B38" w:rsidRPr="008C227E" w:rsidRDefault="000E2B38" w:rsidP="000E2B38">
            <w:pPr>
              <w:spacing w:line="360" w:lineRule="auto"/>
              <w:jc w:val="both"/>
              <w:rPr>
                <w:rFonts w:cstheme="minorHAnsi"/>
                <w:b/>
                <w:bCs/>
                <w:sz w:val="24"/>
                <w:szCs w:val="24"/>
                <w:lang w:val="en-GB"/>
              </w:rPr>
            </w:pPr>
            <w:r w:rsidRPr="008C227E">
              <w:rPr>
                <w:rFonts w:cstheme="minorHAnsi"/>
                <w:b/>
                <w:bCs/>
                <w:sz w:val="24"/>
                <w:szCs w:val="24"/>
                <w:lang w:val="en-GB"/>
              </w:rPr>
              <w:t>Is the statement true or false</w:t>
            </w:r>
            <w:r w:rsidR="00056378">
              <w:rPr>
                <w:rFonts w:cstheme="minorHAnsi"/>
                <w:b/>
                <w:bCs/>
                <w:sz w:val="24"/>
                <w:szCs w:val="24"/>
                <w:lang w:val="en-GB"/>
              </w:rPr>
              <w:t>?</w:t>
            </w:r>
          </w:p>
          <w:p w14:paraId="48EF84E9" w14:textId="1A958B1B" w:rsidR="006967BC" w:rsidRPr="008C227E" w:rsidRDefault="000E2B38" w:rsidP="0034333A">
            <w:pPr>
              <w:spacing w:line="360" w:lineRule="auto"/>
              <w:jc w:val="both"/>
              <w:rPr>
                <w:rFonts w:cstheme="minorHAnsi"/>
                <w:sz w:val="24"/>
                <w:szCs w:val="24"/>
                <w:lang w:val="en-GB"/>
              </w:rPr>
            </w:pPr>
            <w:r w:rsidRPr="008C227E">
              <w:rPr>
                <w:rFonts w:cstheme="minorHAnsi"/>
                <w:sz w:val="24"/>
                <w:szCs w:val="24"/>
                <w:lang w:val="en-GB"/>
              </w:rPr>
              <w:t xml:space="preserve">By being a mentor, you provide a concrete knowledge for mentees, so they can learn from your prior experience and they can make better decisions in similar scenarios. </w:t>
            </w:r>
          </w:p>
        </w:tc>
      </w:tr>
      <w:tr w:rsidR="006967BC" w:rsidRPr="008C227E" w14:paraId="21A072B5" w14:textId="77777777" w:rsidTr="0034333A">
        <w:tc>
          <w:tcPr>
            <w:tcW w:w="440" w:type="dxa"/>
          </w:tcPr>
          <w:p w14:paraId="27BDD717" w14:textId="77777777" w:rsidR="006967BC" w:rsidRPr="008C227E" w:rsidRDefault="006967BC" w:rsidP="0034333A">
            <w:pPr>
              <w:spacing w:line="360" w:lineRule="auto"/>
              <w:jc w:val="both"/>
              <w:rPr>
                <w:rFonts w:cstheme="minorHAnsi"/>
                <w:sz w:val="24"/>
                <w:szCs w:val="24"/>
                <w:lang w:val="en-GB"/>
              </w:rPr>
            </w:pPr>
            <w:r w:rsidRPr="008C227E">
              <w:rPr>
                <w:rFonts w:cstheme="minorHAnsi"/>
                <w:sz w:val="24"/>
                <w:szCs w:val="24"/>
                <w:lang w:val="en-GB"/>
              </w:rPr>
              <w:t>9</w:t>
            </w:r>
          </w:p>
        </w:tc>
        <w:tc>
          <w:tcPr>
            <w:tcW w:w="8765" w:type="dxa"/>
          </w:tcPr>
          <w:p w14:paraId="2D293189" w14:textId="77777777" w:rsidR="006967BC" w:rsidRPr="00535185" w:rsidRDefault="00535185" w:rsidP="00535185">
            <w:pPr>
              <w:spacing w:line="360" w:lineRule="auto"/>
              <w:jc w:val="both"/>
              <w:rPr>
                <w:rFonts w:cstheme="minorHAnsi"/>
                <w:b/>
                <w:bCs/>
                <w:sz w:val="24"/>
                <w:szCs w:val="24"/>
                <w:lang w:val="en-GB"/>
              </w:rPr>
            </w:pPr>
            <w:r w:rsidRPr="00535185">
              <w:rPr>
                <w:rFonts w:cstheme="minorHAnsi"/>
                <w:b/>
                <w:bCs/>
                <w:sz w:val="24"/>
                <w:szCs w:val="24"/>
                <w:lang w:val="en-GB"/>
              </w:rPr>
              <w:t xml:space="preserve">Which </w:t>
            </w:r>
            <w:r w:rsidR="006967BC" w:rsidRPr="00535185">
              <w:rPr>
                <w:rFonts w:cstheme="minorHAnsi"/>
                <w:b/>
                <w:bCs/>
                <w:sz w:val="24"/>
                <w:szCs w:val="24"/>
                <w:lang w:val="en-GB"/>
              </w:rPr>
              <w:t>benefit</w:t>
            </w:r>
            <w:r w:rsidRPr="00535185">
              <w:rPr>
                <w:rFonts w:cstheme="minorHAnsi"/>
                <w:b/>
                <w:bCs/>
                <w:sz w:val="24"/>
                <w:szCs w:val="24"/>
                <w:lang w:val="en-GB"/>
              </w:rPr>
              <w:t xml:space="preserve"> </w:t>
            </w:r>
            <w:r w:rsidR="006967BC" w:rsidRPr="00535185">
              <w:rPr>
                <w:rFonts w:cstheme="minorHAnsi"/>
                <w:b/>
                <w:bCs/>
                <w:sz w:val="24"/>
                <w:szCs w:val="24"/>
                <w:lang w:val="en-GB"/>
              </w:rPr>
              <w:t xml:space="preserve"> of Peer Mentoring for Mentors </w:t>
            </w:r>
            <w:r w:rsidRPr="00535185">
              <w:rPr>
                <w:rFonts w:cstheme="minorHAnsi"/>
                <w:b/>
                <w:bCs/>
                <w:sz w:val="24"/>
                <w:szCs w:val="24"/>
                <w:lang w:val="en-GB"/>
              </w:rPr>
              <w:t>is the most important?</w:t>
            </w:r>
          </w:p>
          <w:p w14:paraId="17E09118" w14:textId="77777777" w:rsidR="00535185" w:rsidRPr="00535185" w:rsidRDefault="00535185" w:rsidP="00535185">
            <w:pPr>
              <w:pStyle w:val="ListParagraph"/>
              <w:numPr>
                <w:ilvl w:val="0"/>
                <w:numId w:val="12"/>
              </w:numPr>
              <w:spacing w:line="360" w:lineRule="auto"/>
              <w:jc w:val="both"/>
              <w:rPr>
                <w:rFonts w:cstheme="minorHAnsi"/>
                <w:sz w:val="24"/>
                <w:szCs w:val="24"/>
                <w:lang w:val="en-GB"/>
              </w:rPr>
            </w:pPr>
            <w:r w:rsidRPr="00535185">
              <w:rPr>
                <w:rFonts w:cstheme="minorHAnsi"/>
                <w:sz w:val="24"/>
                <w:szCs w:val="24"/>
                <w:lang w:val="en-GB"/>
              </w:rPr>
              <w:t>The mentor can pass on his/her experience and expertise and demonstrate his/her ability to be an effective teacher</w:t>
            </w:r>
          </w:p>
          <w:p w14:paraId="1D2B01D0" w14:textId="77777777" w:rsidR="00535185" w:rsidRPr="00535185" w:rsidRDefault="00535185" w:rsidP="00535185">
            <w:pPr>
              <w:pStyle w:val="ListParagraph"/>
              <w:numPr>
                <w:ilvl w:val="0"/>
                <w:numId w:val="12"/>
              </w:numPr>
              <w:spacing w:line="360" w:lineRule="auto"/>
              <w:jc w:val="both"/>
              <w:rPr>
                <w:rFonts w:cstheme="minorHAnsi"/>
                <w:sz w:val="24"/>
                <w:szCs w:val="24"/>
                <w:lang w:val="en-GB"/>
              </w:rPr>
            </w:pPr>
            <w:r w:rsidRPr="00535185">
              <w:rPr>
                <w:rFonts w:cstheme="minorHAnsi"/>
                <w:sz w:val="24"/>
                <w:szCs w:val="24"/>
                <w:lang w:val="en-GB"/>
              </w:rPr>
              <w:t>The mentor has increase his/her competences and complete his/her CV with more achievements</w:t>
            </w:r>
          </w:p>
          <w:p w14:paraId="15F155F7" w14:textId="77777777" w:rsidR="00535185" w:rsidRPr="00535185" w:rsidRDefault="00535185" w:rsidP="00535185">
            <w:pPr>
              <w:pStyle w:val="ListParagraph"/>
              <w:numPr>
                <w:ilvl w:val="0"/>
                <w:numId w:val="12"/>
              </w:numPr>
              <w:spacing w:line="360" w:lineRule="auto"/>
              <w:jc w:val="both"/>
              <w:rPr>
                <w:rFonts w:cstheme="minorHAnsi"/>
                <w:sz w:val="24"/>
                <w:szCs w:val="24"/>
                <w:lang w:val="en-GB"/>
              </w:rPr>
            </w:pPr>
            <w:r w:rsidRPr="00535185">
              <w:rPr>
                <w:rFonts w:cstheme="minorHAnsi"/>
                <w:sz w:val="24"/>
                <w:szCs w:val="24"/>
                <w:lang w:val="en-GB"/>
              </w:rPr>
              <w:t>The mentor can improve his/her ability for teaching elderly</w:t>
            </w:r>
          </w:p>
          <w:p w14:paraId="667BB08E" w14:textId="77777777" w:rsidR="00535185" w:rsidRPr="00535185" w:rsidRDefault="00535185" w:rsidP="00535185">
            <w:pPr>
              <w:pStyle w:val="ListParagraph"/>
              <w:numPr>
                <w:ilvl w:val="0"/>
                <w:numId w:val="12"/>
              </w:numPr>
              <w:spacing w:line="360" w:lineRule="auto"/>
              <w:jc w:val="both"/>
              <w:rPr>
                <w:rFonts w:cstheme="minorHAnsi"/>
                <w:sz w:val="24"/>
                <w:szCs w:val="24"/>
                <w:lang w:val="en-GB"/>
              </w:rPr>
            </w:pPr>
            <w:r w:rsidRPr="00535185">
              <w:rPr>
                <w:rFonts w:cstheme="minorHAnsi"/>
                <w:sz w:val="24"/>
                <w:szCs w:val="24"/>
                <w:lang w:val="en-GB"/>
              </w:rPr>
              <w:t>The mentor can understand limitations of elderly mentees</w:t>
            </w:r>
          </w:p>
          <w:p w14:paraId="1E0E31FD" w14:textId="323130E5" w:rsidR="00535185" w:rsidRPr="00535185" w:rsidRDefault="00535185" w:rsidP="00535185">
            <w:pPr>
              <w:pStyle w:val="ListParagraph"/>
              <w:numPr>
                <w:ilvl w:val="0"/>
                <w:numId w:val="12"/>
              </w:numPr>
              <w:spacing w:line="360" w:lineRule="auto"/>
              <w:jc w:val="both"/>
              <w:rPr>
                <w:rFonts w:cstheme="minorHAnsi"/>
                <w:sz w:val="24"/>
                <w:szCs w:val="24"/>
                <w:lang w:val="en-GB"/>
              </w:rPr>
            </w:pPr>
            <w:r w:rsidRPr="00535185">
              <w:rPr>
                <w:rFonts w:cstheme="minorHAnsi"/>
                <w:sz w:val="24"/>
                <w:szCs w:val="24"/>
                <w:lang w:val="en-GB"/>
              </w:rPr>
              <w:t>The mentor can gain awareness that his/her knowledge and experience can help someone</w:t>
            </w:r>
          </w:p>
        </w:tc>
      </w:tr>
      <w:tr w:rsidR="006967BC" w:rsidRPr="008C227E" w14:paraId="44B6607B" w14:textId="77777777" w:rsidTr="0034333A">
        <w:tc>
          <w:tcPr>
            <w:tcW w:w="440" w:type="dxa"/>
          </w:tcPr>
          <w:p w14:paraId="235D3B49" w14:textId="77777777" w:rsidR="006967BC" w:rsidRPr="008C227E" w:rsidRDefault="006967BC" w:rsidP="0034333A">
            <w:pPr>
              <w:spacing w:line="360" w:lineRule="auto"/>
              <w:jc w:val="both"/>
              <w:rPr>
                <w:rFonts w:cstheme="minorHAnsi"/>
                <w:sz w:val="24"/>
                <w:szCs w:val="24"/>
                <w:lang w:val="en-GB"/>
              </w:rPr>
            </w:pPr>
            <w:r w:rsidRPr="008C227E">
              <w:rPr>
                <w:rFonts w:cstheme="minorHAnsi"/>
                <w:sz w:val="24"/>
                <w:szCs w:val="24"/>
                <w:lang w:val="en-GB"/>
              </w:rPr>
              <w:t>10</w:t>
            </w:r>
          </w:p>
        </w:tc>
        <w:tc>
          <w:tcPr>
            <w:tcW w:w="8765" w:type="dxa"/>
          </w:tcPr>
          <w:p w14:paraId="0D08AA15" w14:textId="77777777" w:rsidR="006967BC" w:rsidRPr="00056378" w:rsidRDefault="00535185" w:rsidP="0034333A">
            <w:pPr>
              <w:spacing w:line="360" w:lineRule="auto"/>
              <w:jc w:val="both"/>
              <w:rPr>
                <w:rFonts w:cstheme="minorHAnsi"/>
                <w:b/>
                <w:bCs/>
                <w:sz w:val="24"/>
                <w:szCs w:val="24"/>
                <w:lang w:val="en-GB"/>
              </w:rPr>
            </w:pPr>
            <w:r w:rsidRPr="00056378">
              <w:rPr>
                <w:rFonts w:cstheme="minorHAnsi"/>
                <w:b/>
                <w:bCs/>
                <w:sz w:val="24"/>
                <w:szCs w:val="24"/>
                <w:lang w:val="en-GB"/>
              </w:rPr>
              <w:t>Which</w:t>
            </w:r>
            <w:r w:rsidR="006967BC" w:rsidRPr="00056378">
              <w:rPr>
                <w:rFonts w:cstheme="minorHAnsi"/>
                <w:b/>
                <w:bCs/>
                <w:sz w:val="24"/>
                <w:szCs w:val="24"/>
                <w:lang w:val="en-GB"/>
              </w:rPr>
              <w:t xml:space="preserve"> benefit of Peer Mentoring for Mentee</w:t>
            </w:r>
            <w:r w:rsidRPr="00056378">
              <w:rPr>
                <w:rFonts w:cstheme="minorHAnsi"/>
                <w:b/>
                <w:bCs/>
                <w:sz w:val="24"/>
                <w:szCs w:val="24"/>
                <w:lang w:val="en-GB"/>
              </w:rPr>
              <w:t xml:space="preserve"> is the most important?</w:t>
            </w:r>
          </w:p>
          <w:p w14:paraId="2B760FC6" w14:textId="77777777" w:rsidR="00535185" w:rsidRPr="00230A92" w:rsidRDefault="00535185" w:rsidP="00230A92">
            <w:pPr>
              <w:pStyle w:val="ListParagraph"/>
              <w:numPr>
                <w:ilvl w:val="0"/>
                <w:numId w:val="13"/>
              </w:numPr>
              <w:spacing w:line="360" w:lineRule="auto"/>
              <w:jc w:val="both"/>
              <w:rPr>
                <w:rFonts w:cstheme="minorHAnsi"/>
                <w:sz w:val="24"/>
                <w:szCs w:val="24"/>
                <w:lang w:val="en-GB"/>
              </w:rPr>
            </w:pPr>
            <w:r w:rsidRPr="00230A92">
              <w:rPr>
                <w:rFonts w:cstheme="minorHAnsi"/>
                <w:sz w:val="24"/>
                <w:szCs w:val="24"/>
                <w:lang w:val="en-GB"/>
              </w:rPr>
              <w:t xml:space="preserve">The mentee may get professional advice/resources from a mentor on knowledge/career growth </w:t>
            </w:r>
          </w:p>
          <w:p w14:paraId="6B47DDB8" w14:textId="77777777" w:rsidR="00535185" w:rsidRPr="00230A92" w:rsidRDefault="00535185" w:rsidP="00230A92">
            <w:pPr>
              <w:pStyle w:val="ListParagraph"/>
              <w:numPr>
                <w:ilvl w:val="0"/>
                <w:numId w:val="13"/>
              </w:numPr>
              <w:spacing w:line="360" w:lineRule="auto"/>
              <w:jc w:val="both"/>
              <w:rPr>
                <w:rFonts w:cstheme="minorHAnsi"/>
                <w:sz w:val="24"/>
                <w:szCs w:val="24"/>
                <w:lang w:val="en-GB"/>
              </w:rPr>
            </w:pPr>
            <w:r w:rsidRPr="00230A92">
              <w:rPr>
                <w:rFonts w:cstheme="minorHAnsi"/>
                <w:sz w:val="24"/>
                <w:szCs w:val="24"/>
                <w:lang w:val="en-GB"/>
              </w:rPr>
              <w:t>The mentee has increase his/her competences and complete his/her CV with concrete achievements</w:t>
            </w:r>
          </w:p>
          <w:p w14:paraId="3F11BDED" w14:textId="77777777" w:rsidR="00535185" w:rsidRPr="00230A92" w:rsidRDefault="00535185" w:rsidP="00230A92">
            <w:pPr>
              <w:pStyle w:val="ListParagraph"/>
              <w:numPr>
                <w:ilvl w:val="0"/>
                <w:numId w:val="13"/>
              </w:numPr>
              <w:spacing w:line="360" w:lineRule="auto"/>
              <w:jc w:val="both"/>
              <w:rPr>
                <w:rFonts w:cstheme="minorHAnsi"/>
                <w:sz w:val="24"/>
                <w:szCs w:val="24"/>
                <w:lang w:val="en-GB"/>
              </w:rPr>
            </w:pPr>
            <w:r w:rsidRPr="00230A92">
              <w:rPr>
                <w:rFonts w:cstheme="minorHAnsi"/>
                <w:sz w:val="24"/>
                <w:szCs w:val="24"/>
                <w:lang w:val="en-GB"/>
              </w:rPr>
              <w:t>The mentee can develop  "soft skills" that are useful in a modern world</w:t>
            </w:r>
          </w:p>
          <w:p w14:paraId="26AFFE19" w14:textId="77777777" w:rsidR="00535185" w:rsidRPr="00230A92" w:rsidRDefault="00535185" w:rsidP="00230A92">
            <w:pPr>
              <w:pStyle w:val="ListParagraph"/>
              <w:numPr>
                <w:ilvl w:val="0"/>
                <w:numId w:val="13"/>
              </w:numPr>
              <w:spacing w:line="360" w:lineRule="auto"/>
              <w:jc w:val="both"/>
              <w:rPr>
                <w:rFonts w:cstheme="minorHAnsi"/>
                <w:sz w:val="24"/>
                <w:szCs w:val="24"/>
                <w:lang w:val="en-GB"/>
              </w:rPr>
            </w:pPr>
            <w:r w:rsidRPr="00230A92">
              <w:rPr>
                <w:rFonts w:cstheme="minorHAnsi"/>
                <w:sz w:val="24"/>
                <w:szCs w:val="24"/>
                <w:lang w:val="en-GB"/>
              </w:rPr>
              <w:t>The mentee can integrate with peers mentors</w:t>
            </w:r>
          </w:p>
          <w:p w14:paraId="131C6E0B" w14:textId="48B3C61F" w:rsidR="00535185" w:rsidRPr="00230A92" w:rsidRDefault="00535185" w:rsidP="00230A92">
            <w:pPr>
              <w:pStyle w:val="ListParagraph"/>
              <w:numPr>
                <w:ilvl w:val="0"/>
                <w:numId w:val="13"/>
              </w:numPr>
              <w:spacing w:line="360" w:lineRule="auto"/>
              <w:jc w:val="both"/>
              <w:rPr>
                <w:rFonts w:cstheme="minorHAnsi"/>
                <w:sz w:val="24"/>
                <w:szCs w:val="24"/>
                <w:lang w:val="en-GB"/>
              </w:rPr>
            </w:pPr>
            <w:r w:rsidRPr="00230A92">
              <w:rPr>
                <w:rFonts w:cstheme="minorHAnsi"/>
                <w:sz w:val="24"/>
                <w:szCs w:val="24"/>
                <w:lang w:val="en-GB"/>
              </w:rPr>
              <w:t>The mentee can become a mentor in the subject area he/she is an expert</w:t>
            </w:r>
          </w:p>
        </w:tc>
      </w:tr>
    </w:tbl>
    <w:p w14:paraId="5F764973" w14:textId="77777777" w:rsidR="00071135" w:rsidRDefault="00147E00">
      <w:pPr>
        <w:rPr>
          <w:rFonts w:eastAsiaTheme="majorEastAsia" w:cstheme="minorHAnsi"/>
          <w:color w:val="2E74B5" w:themeColor="accent1" w:themeShade="BF"/>
          <w:sz w:val="32"/>
          <w:szCs w:val="32"/>
          <w:lang w:val="en-GB"/>
        </w:rPr>
      </w:pPr>
      <w:r>
        <w:rPr>
          <w:rFonts w:cstheme="minorHAnsi"/>
          <w:lang w:val="en-GB"/>
        </w:rPr>
        <w:br w:type="page"/>
      </w:r>
    </w:p>
    <w:tbl>
      <w:tblPr>
        <w:tblStyle w:val="TableGrid"/>
        <w:tblW w:w="0" w:type="auto"/>
        <w:tblLook w:val="04A0" w:firstRow="1" w:lastRow="0" w:firstColumn="1" w:lastColumn="0" w:noHBand="0" w:noVBand="1"/>
      </w:tblPr>
      <w:tblGrid>
        <w:gridCol w:w="460"/>
        <w:gridCol w:w="8745"/>
      </w:tblGrid>
      <w:tr w:rsidR="00071135" w:rsidRPr="008C227E" w14:paraId="2AB15E25" w14:textId="77777777" w:rsidTr="00230A92">
        <w:tc>
          <w:tcPr>
            <w:tcW w:w="460" w:type="dxa"/>
          </w:tcPr>
          <w:p w14:paraId="57ECB73D" w14:textId="1BAB75CF" w:rsidR="00071135" w:rsidRPr="008C227E" w:rsidRDefault="00071135" w:rsidP="0034333A">
            <w:pPr>
              <w:spacing w:line="360" w:lineRule="auto"/>
              <w:jc w:val="both"/>
              <w:rPr>
                <w:rFonts w:cstheme="minorHAnsi"/>
                <w:sz w:val="24"/>
                <w:szCs w:val="24"/>
                <w:lang w:val="en-GB"/>
              </w:rPr>
            </w:pPr>
            <w:r w:rsidRPr="008C227E">
              <w:rPr>
                <w:rFonts w:cstheme="minorHAnsi"/>
                <w:sz w:val="24"/>
                <w:szCs w:val="24"/>
                <w:lang w:val="en-GB"/>
              </w:rPr>
              <w:lastRenderedPageBreak/>
              <w:t>1</w:t>
            </w:r>
            <w:r>
              <w:rPr>
                <w:rFonts w:cstheme="minorHAnsi"/>
                <w:sz w:val="24"/>
                <w:szCs w:val="24"/>
                <w:lang w:val="en-GB"/>
              </w:rPr>
              <w:t>1</w:t>
            </w:r>
          </w:p>
        </w:tc>
        <w:tc>
          <w:tcPr>
            <w:tcW w:w="8745" w:type="dxa"/>
          </w:tcPr>
          <w:p w14:paraId="798EFFC4" w14:textId="1026F761" w:rsidR="00535185" w:rsidRPr="007C3B14" w:rsidRDefault="00535185" w:rsidP="00535185">
            <w:pPr>
              <w:spacing w:line="360" w:lineRule="auto"/>
              <w:jc w:val="both"/>
              <w:rPr>
                <w:rFonts w:cstheme="minorHAnsi"/>
                <w:b/>
                <w:bCs/>
                <w:sz w:val="24"/>
                <w:szCs w:val="24"/>
                <w:lang w:val="en-GB"/>
              </w:rPr>
            </w:pPr>
            <w:r w:rsidRPr="007C3B14">
              <w:rPr>
                <w:rFonts w:cstheme="minorHAnsi"/>
                <w:b/>
                <w:bCs/>
                <w:sz w:val="24"/>
                <w:szCs w:val="24"/>
                <w:lang w:val="en-GB"/>
              </w:rPr>
              <w:t>Which mentor’s skills are crucial?</w:t>
            </w:r>
          </w:p>
          <w:p w14:paraId="547B2DC6" w14:textId="77777777" w:rsidR="00535185" w:rsidRDefault="00535185" w:rsidP="00E46E84">
            <w:pPr>
              <w:pStyle w:val="ListParagraph"/>
              <w:numPr>
                <w:ilvl w:val="0"/>
                <w:numId w:val="11"/>
              </w:numPr>
              <w:spacing w:line="360" w:lineRule="auto"/>
              <w:jc w:val="both"/>
              <w:rPr>
                <w:rFonts w:cstheme="minorHAnsi"/>
                <w:sz w:val="24"/>
                <w:szCs w:val="24"/>
                <w:lang w:val="en-GB"/>
              </w:rPr>
            </w:pPr>
            <w:r w:rsidRPr="00535185">
              <w:rPr>
                <w:rFonts w:cstheme="minorHAnsi"/>
                <w:sz w:val="24"/>
                <w:szCs w:val="24"/>
                <w:lang w:val="en-GB"/>
              </w:rPr>
              <w:t>building trust</w:t>
            </w:r>
          </w:p>
          <w:p w14:paraId="085C79EC" w14:textId="77777777" w:rsidR="00535185" w:rsidRDefault="00535185" w:rsidP="00425B91">
            <w:pPr>
              <w:pStyle w:val="ListParagraph"/>
              <w:numPr>
                <w:ilvl w:val="0"/>
                <w:numId w:val="11"/>
              </w:numPr>
              <w:spacing w:line="360" w:lineRule="auto"/>
              <w:jc w:val="both"/>
              <w:rPr>
                <w:rFonts w:cstheme="minorHAnsi"/>
                <w:sz w:val="24"/>
                <w:szCs w:val="24"/>
                <w:lang w:val="en-GB"/>
              </w:rPr>
            </w:pPr>
            <w:r w:rsidRPr="00535185">
              <w:rPr>
                <w:rFonts w:cstheme="minorHAnsi"/>
                <w:sz w:val="24"/>
                <w:szCs w:val="24"/>
                <w:lang w:val="en-GB"/>
              </w:rPr>
              <w:t>listening actively</w:t>
            </w:r>
          </w:p>
          <w:p w14:paraId="46781D47" w14:textId="77777777" w:rsidR="00535185" w:rsidRDefault="00535185" w:rsidP="00454FF6">
            <w:pPr>
              <w:pStyle w:val="ListParagraph"/>
              <w:numPr>
                <w:ilvl w:val="0"/>
                <w:numId w:val="11"/>
              </w:numPr>
              <w:spacing w:line="360" w:lineRule="auto"/>
              <w:jc w:val="both"/>
              <w:rPr>
                <w:rFonts w:cstheme="minorHAnsi"/>
                <w:sz w:val="24"/>
                <w:szCs w:val="24"/>
                <w:lang w:val="en-GB"/>
              </w:rPr>
            </w:pPr>
            <w:r w:rsidRPr="00535185">
              <w:rPr>
                <w:rFonts w:cstheme="minorHAnsi"/>
                <w:sz w:val="24"/>
                <w:szCs w:val="24"/>
                <w:lang w:val="en-GB"/>
              </w:rPr>
              <w:t>showing initiative</w:t>
            </w:r>
          </w:p>
          <w:p w14:paraId="6AC1550B" w14:textId="77777777" w:rsidR="00535185" w:rsidRDefault="00535185" w:rsidP="00535185">
            <w:pPr>
              <w:pStyle w:val="ListParagraph"/>
              <w:numPr>
                <w:ilvl w:val="0"/>
                <w:numId w:val="11"/>
              </w:numPr>
              <w:spacing w:line="360" w:lineRule="auto"/>
              <w:jc w:val="both"/>
              <w:rPr>
                <w:rFonts w:cstheme="minorHAnsi"/>
                <w:sz w:val="24"/>
                <w:szCs w:val="24"/>
                <w:lang w:val="en-GB"/>
              </w:rPr>
            </w:pPr>
            <w:r w:rsidRPr="00535185">
              <w:rPr>
                <w:rFonts w:cstheme="minorHAnsi"/>
                <w:sz w:val="24"/>
                <w:szCs w:val="24"/>
                <w:lang w:val="en-GB"/>
              </w:rPr>
              <w:t>identifying goals and current reality</w:t>
            </w:r>
          </w:p>
          <w:p w14:paraId="0BB49B2A" w14:textId="15E77006" w:rsidR="00071135" w:rsidRPr="008C227E" w:rsidRDefault="00535185" w:rsidP="00535185">
            <w:pPr>
              <w:pStyle w:val="ListParagraph"/>
              <w:numPr>
                <w:ilvl w:val="0"/>
                <w:numId w:val="11"/>
              </w:numPr>
              <w:spacing w:line="360" w:lineRule="auto"/>
              <w:jc w:val="both"/>
              <w:rPr>
                <w:rFonts w:cstheme="minorHAnsi"/>
                <w:sz w:val="24"/>
                <w:szCs w:val="24"/>
                <w:lang w:val="en-GB"/>
              </w:rPr>
            </w:pPr>
            <w:r w:rsidRPr="00535185">
              <w:rPr>
                <w:rFonts w:cstheme="minorHAnsi"/>
                <w:sz w:val="24"/>
                <w:szCs w:val="24"/>
                <w:lang w:val="en-GB"/>
              </w:rPr>
              <w:t>encouraging</w:t>
            </w:r>
          </w:p>
        </w:tc>
      </w:tr>
      <w:tr w:rsidR="00071135" w:rsidRPr="008C227E" w14:paraId="3273A6FE" w14:textId="77777777" w:rsidTr="00230A92">
        <w:tc>
          <w:tcPr>
            <w:tcW w:w="460" w:type="dxa"/>
          </w:tcPr>
          <w:p w14:paraId="71757AA5" w14:textId="1BD35746" w:rsidR="00071135" w:rsidRPr="008C227E" w:rsidRDefault="00071135" w:rsidP="0034333A">
            <w:pPr>
              <w:spacing w:line="360" w:lineRule="auto"/>
              <w:jc w:val="both"/>
              <w:rPr>
                <w:rFonts w:cstheme="minorHAnsi"/>
                <w:sz w:val="24"/>
                <w:szCs w:val="24"/>
                <w:lang w:val="en-GB"/>
              </w:rPr>
            </w:pPr>
            <w:r>
              <w:rPr>
                <w:rFonts w:cstheme="minorHAnsi"/>
                <w:sz w:val="24"/>
                <w:szCs w:val="24"/>
                <w:lang w:val="en-GB"/>
              </w:rPr>
              <w:t>1</w:t>
            </w:r>
            <w:r w:rsidRPr="008C227E">
              <w:rPr>
                <w:rFonts w:cstheme="minorHAnsi"/>
                <w:sz w:val="24"/>
                <w:szCs w:val="24"/>
                <w:lang w:val="en-GB"/>
              </w:rPr>
              <w:t>2</w:t>
            </w:r>
          </w:p>
        </w:tc>
        <w:tc>
          <w:tcPr>
            <w:tcW w:w="8745" w:type="dxa"/>
          </w:tcPr>
          <w:p w14:paraId="0EEF08ED" w14:textId="3B9F4D68" w:rsidR="000E2B38" w:rsidRDefault="000E2B38" w:rsidP="000E2B38">
            <w:pPr>
              <w:spacing w:line="360" w:lineRule="auto"/>
              <w:jc w:val="both"/>
              <w:rPr>
                <w:rFonts w:cstheme="minorHAnsi"/>
                <w:sz w:val="24"/>
                <w:szCs w:val="24"/>
                <w:lang w:val="en-GB"/>
              </w:rPr>
            </w:pPr>
            <w:r>
              <w:rPr>
                <w:rFonts w:cstheme="minorHAnsi"/>
                <w:b/>
                <w:bCs/>
                <w:sz w:val="24"/>
                <w:szCs w:val="24"/>
                <w:lang w:val="en-GB"/>
              </w:rPr>
              <w:t xml:space="preserve">What kind of </w:t>
            </w:r>
            <w:r w:rsidRPr="008C227E">
              <w:rPr>
                <w:rFonts w:cstheme="minorHAnsi"/>
                <w:b/>
                <w:bCs/>
                <w:sz w:val="24"/>
                <w:szCs w:val="24"/>
                <w:lang w:val="en-GB"/>
              </w:rPr>
              <w:t>me</w:t>
            </w:r>
            <w:r>
              <w:rPr>
                <w:rFonts w:cstheme="minorHAnsi"/>
                <w:b/>
                <w:bCs/>
                <w:sz w:val="24"/>
                <w:szCs w:val="24"/>
                <w:lang w:val="en-GB"/>
              </w:rPr>
              <w:t>ntors’</w:t>
            </w:r>
            <w:r w:rsidRPr="008C227E">
              <w:rPr>
                <w:rFonts w:cstheme="minorHAnsi"/>
                <w:b/>
                <w:bCs/>
                <w:sz w:val="24"/>
                <w:szCs w:val="24"/>
                <w:lang w:val="en-GB"/>
              </w:rPr>
              <w:t xml:space="preserve"> skills</w:t>
            </w:r>
            <w:r>
              <w:rPr>
                <w:rFonts w:cstheme="minorHAnsi"/>
                <w:b/>
                <w:bCs/>
                <w:sz w:val="24"/>
                <w:szCs w:val="24"/>
                <w:lang w:val="en-GB"/>
              </w:rPr>
              <w:t xml:space="preserve"> </w:t>
            </w:r>
            <w:r w:rsidRPr="008C227E">
              <w:rPr>
                <w:rFonts w:cstheme="minorHAnsi"/>
                <w:b/>
                <w:bCs/>
                <w:sz w:val="24"/>
                <w:szCs w:val="24"/>
                <w:lang w:val="en-GB"/>
              </w:rPr>
              <w:t xml:space="preserve"> </w:t>
            </w:r>
            <w:r>
              <w:rPr>
                <w:rFonts w:cstheme="minorHAnsi"/>
                <w:b/>
                <w:bCs/>
                <w:sz w:val="24"/>
                <w:szCs w:val="24"/>
                <w:lang w:val="en-GB"/>
              </w:rPr>
              <w:t>are the most important?</w:t>
            </w:r>
          </w:p>
          <w:p w14:paraId="2EF1A01E" w14:textId="63495281" w:rsidR="000E2B38" w:rsidRPr="000E2B38" w:rsidRDefault="000E2B38" w:rsidP="000E2B38">
            <w:pPr>
              <w:pStyle w:val="ListParagraph"/>
              <w:numPr>
                <w:ilvl w:val="0"/>
                <w:numId w:val="15"/>
              </w:numPr>
              <w:spacing w:line="360" w:lineRule="auto"/>
              <w:jc w:val="both"/>
              <w:rPr>
                <w:rFonts w:cstheme="minorHAnsi"/>
                <w:sz w:val="24"/>
                <w:szCs w:val="24"/>
                <w:lang w:val="en-GB"/>
              </w:rPr>
            </w:pPr>
            <w:r w:rsidRPr="000E2B38">
              <w:rPr>
                <w:rFonts w:cstheme="minorHAnsi"/>
                <w:sz w:val="24"/>
                <w:szCs w:val="24"/>
                <w:lang w:val="en-GB"/>
              </w:rPr>
              <w:t>patience, empathy, commitment</w:t>
            </w:r>
          </w:p>
          <w:p w14:paraId="06986689" w14:textId="6142BAF0" w:rsidR="000E2B38" w:rsidRPr="000E2B38" w:rsidRDefault="000E2B38" w:rsidP="000E2B38">
            <w:pPr>
              <w:pStyle w:val="ListParagraph"/>
              <w:numPr>
                <w:ilvl w:val="0"/>
                <w:numId w:val="15"/>
              </w:numPr>
              <w:spacing w:line="360" w:lineRule="auto"/>
              <w:jc w:val="both"/>
              <w:rPr>
                <w:rFonts w:cstheme="minorHAnsi"/>
                <w:sz w:val="24"/>
                <w:szCs w:val="24"/>
                <w:lang w:val="en-GB"/>
              </w:rPr>
            </w:pPr>
            <w:r w:rsidRPr="000E2B38">
              <w:rPr>
                <w:rFonts w:cstheme="minorHAnsi"/>
                <w:sz w:val="24"/>
                <w:szCs w:val="24"/>
                <w:lang w:val="en-GB"/>
              </w:rPr>
              <w:t>feeling comfortable</w:t>
            </w:r>
          </w:p>
          <w:p w14:paraId="1FA23BC3" w14:textId="2315633E" w:rsidR="000E2B38" w:rsidRPr="000E2B38" w:rsidRDefault="000E2B38" w:rsidP="000E2B38">
            <w:pPr>
              <w:pStyle w:val="ListParagraph"/>
              <w:numPr>
                <w:ilvl w:val="0"/>
                <w:numId w:val="15"/>
              </w:numPr>
              <w:spacing w:line="360" w:lineRule="auto"/>
              <w:jc w:val="both"/>
              <w:rPr>
                <w:rFonts w:cstheme="minorHAnsi"/>
                <w:sz w:val="24"/>
                <w:szCs w:val="24"/>
                <w:lang w:val="en-GB"/>
              </w:rPr>
            </w:pPr>
            <w:r w:rsidRPr="000E2B38">
              <w:rPr>
                <w:rFonts w:cstheme="minorHAnsi"/>
                <w:sz w:val="24"/>
                <w:szCs w:val="24"/>
                <w:lang w:val="en-GB"/>
              </w:rPr>
              <w:t>errors are acceptable</w:t>
            </w:r>
          </w:p>
          <w:p w14:paraId="649B3CAD" w14:textId="6E433BDE" w:rsidR="00071135" w:rsidRPr="00250FA9" w:rsidRDefault="000E2B38" w:rsidP="000E2B38">
            <w:pPr>
              <w:pStyle w:val="ListParagraph"/>
              <w:numPr>
                <w:ilvl w:val="0"/>
                <w:numId w:val="15"/>
              </w:numPr>
              <w:spacing w:line="360" w:lineRule="auto"/>
              <w:jc w:val="both"/>
              <w:rPr>
                <w:rFonts w:cstheme="minorHAnsi"/>
                <w:sz w:val="24"/>
                <w:szCs w:val="24"/>
                <w:lang w:val="en-GB"/>
              </w:rPr>
            </w:pPr>
            <w:r w:rsidRPr="000E2B38">
              <w:rPr>
                <w:rFonts w:cstheme="minorHAnsi"/>
                <w:sz w:val="24"/>
                <w:szCs w:val="24"/>
                <w:lang w:val="en-GB"/>
              </w:rPr>
              <w:t>knowing your limits</w:t>
            </w:r>
          </w:p>
        </w:tc>
      </w:tr>
      <w:tr w:rsidR="00071135" w:rsidRPr="008C227E" w14:paraId="02F7DD63" w14:textId="77777777" w:rsidTr="00230A92">
        <w:tc>
          <w:tcPr>
            <w:tcW w:w="460" w:type="dxa"/>
          </w:tcPr>
          <w:p w14:paraId="19DA3891" w14:textId="15C7E070" w:rsidR="00071135" w:rsidRPr="008C227E" w:rsidRDefault="00071135" w:rsidP="0034333A">
            <w:pPr>
              <w:spacing w:line="360" w:lineRule="auto"/>
              <w:jc w:val="both"/>
              <w:rPr>
                <w:rFonts w:cstheme="minorHAnsi"/>
                <w:sz w:val="24"/>
                <w:szCs w:val="24"/>
                <w:lang w:val="en-GB"/>
              </w:rPr>
            </w:pPr>
            <w:r>
              <w:rPr>
                <w:rFonts w:cstheme="minorHAnsi"/>
                <w:sz w:val="24"/>
                <w:szCs w:val="24"/>
                <w:lang w:val="en-GB"/>
              </w:rPr>
              <w:t>1</w:t>
            </w:r>
            <w:r w:rsidRPr="008C227E">
              <w:rPr>
                <w:rFonts w:cstheme="minorHAnsi"/>
                <w:sz w:val="24"/>
                <w:szCs w:val="24"/>
                <w:lang w:val="en-GB"/>
              </w:rPr>
              <w:t>3</w:t>
            </w:r>
          </w:p>
        </w:tc>
        <w:tc>
          <w:tcPr>
            <w:tcW w:w="8745" w:type="dxa"/>
          </w:tcPr>
          <w:p w14:paraId="5BE548BC" w14:textId="5AE1205E" w:rsidR="000E2B38" w:rsidRDefault="000E2B38" w:rsidP="000E2B38">
            <w:pPr>
              <w:spacing w:line="360" w:lineRule="auto"/>
              <w:jc w:val="both"/>
              <w:rPr>
                <w:rFonts w:cstheme="minorHAnsi"/>
                <w:sz w:val="24"/>
                <w:szCs w:val="24"/>
                <w:lang w:val="en-GB"/>
              </w:rPr>
            </w:pPr>
            <w:r>
              <w:rPr>
                <w:rFonts w:cstheme="minorHAnsi"/>
                <w:b/>
                <w:bCs/>
                <w:sz w:val="24"/>
                <w:szCs w:val="24"/>
                <w:lang w:val="en-GB"/>
              </w:rPr>
              <w:t xml:space="preserve">Are there any other </w:t>
            </w:r>
            <w:r w:rsidRPr="008C227E">
              <w:rPr>
                <w:rFonts w:cstheme="minorHAnsi"/>
                <w:b/>
                <w:bCs/>
                <w:sz w:val="24"/>
                <w:szCs w:val="24"/>
                <w:lang w:val="en-GB"/>
              </w:rPr>
              <w:t>me</w:t>
            </w:r>
            <w:r>
              <w:rPr>
                <w:rFonts w:cstheme="minorHAnsi"/>
                <w:b/>
                <w:bCs/>
                <w:sz w:val="24"/>
                <w:szCs w:val="24"/>
                <w:lang w:val="en-GB"/>
              </w:rPr>
              <w:t>ntors’</w:t>
            </w:r>
            <w:r w:rsidRPr="008C227E">
              <w:rPr>
                <w:rFonts w:cstheme="minorHAnsi"/>
                <w:b/>
                <w:bCs/>
                <w:sz w:val="24"/>
                <w:szCs w:val="24"/>
                <w:lang w:val="en-GB"/>
              </w:rPr>
              <w:t xml:space="preserve"> skills</w:t>
            </w:r>
            <w:r>
              <w:rPr>
                <w:rFonts w:cstheme="minorHAnsi"/>
                <w:b/>
                <w:bCs/>
                <w:sz w:val="24"/>
                <w:szCs w:val="24"/>
                <w:lang w:val="en-GB"/>
              </w:rPr>
              <w:t xml:space="preserve"> which are also important?</w:t>
            </w:r>
          </w:p>
          <w:p w14:paraId="4D0183C1" w14:textId="17E0014A" w:rsidR="000E2B38" w:rsidRPr="000E2B38" w:rsidRDefault="000E2B38" w:rsidP="000E2B38">
            <w:pPr>
              <w:pStyle w:val="ListParagraph"/>
              <w:numPr>
                <w:ilvl w:val="0"/>
                <w:numId w:val="16"/>
              </w:numPr>
              <w:spacing w:line="360" w:lineRule="auto"/>
              <w:jc w:val="both"/>
              <w:rPr>
                <w:rFonts w:cstheme="minorHAnsi"/>
                <w:sz w:val="24"/>
                <w:szCs w:val="24"/>
                <w:lang w:val="en-GB"/>
              </w:rPr>
            </w:pPr>
            <w:r w:rsidRPr="000E2B38">
              <w:rPr>
                <w:rFonts w:cstheme="minorHAnsi"/>
                <w:sz w:val="24"/>
                <w:szCs w:val="24"/>
                <w:lang w:val="en-GB"/>
              </w:rPr>
              <w:t>openness and not judging</w:t>
            </w:r>
          </w:p>
          <w:p w14:paraId="4E2870F5" w14:textId="77777777" w:rsidR="000E2B38" w:rsidRPr="000E2B38" w:rsidRDefault="000E2B38" w:rsidP="000E2B38">
            <w:pPr>
              <w:pStyle w:val="ListParagraph"/>
              <w:numPr>
                <w:ilvl w:val="0"/>
                <w:numId w:val="16"/>
              </w:numPr>
              <w:spacing w:line="360" w:lineRule="auto"/>
              <w:jc w:val="both"/>
              <w:rPr>
                <w:rFonts w:cstheme="minorHAnsi"/>
                <w:sz w:val="24"/>
                <w:szCs w:val="24"/>
                <w:lang w:val="en-GB"/>
              </w:rPr>
            </w:pPr>
            <w:r w:rsidRPr="000E2B38">
              <w:rPr>
                <w:rFonts w:cstheme="minorHAnsi"/>
                <w:sz w:val="24"/>
                <w:szCs w:val="24"/>
                <w:lang w:val="en-GB"/>
              </w:rPr>
              <w:t>transfer knowledge and experience</w:t>
            </w:r>
          </w:p>
          <w:p w14:paraId="00824BC9" w14:textId="77777777" w:rsidR="000E2B38" w:rsidRPr="000E2B38" w:rsidRDefault="000E2B38" w:rsidP="000E2B38">
            <w:pPr>
              <w:pStyle w:val="ListParagraph"/>
              <w:numPr>
                <w:ilvl w:val="0"/>
                <w:numId w:val="16"/>
              </w:numPr>
              <w:spacing w:line="360" w:lineRule="auto"/>
              <w:jc w:val="both"/>
              <w:rPr>
                <w:rFonts w:cstheme="minorHAnsi"/>
                <w:sz w:val="24"/>
                <w:szCs w:val="24"/>
                <w:lang w:val="en-GB"/>
              </w:rPr>
            </w:pPr>
            <w:r w:rsidRPr="000E2B38">
              <w:rPr>
                <w:rFonts w:cstheme="minorHAnsi"/>
                <w:sz w:val="24"/>
                <w:szCs w:val="24"/>
                <w:lang w:val="en-GB"/>
              </w:rPr>
              <w:t>understand living conditions other than your own</w:t>
            </w:r>
          </w:p>
          <w:p w14:paraId="41E17FFD" w14:textId="21A21D43" w:rsidR="00071135" w:rsidRPr="000E2B38" w:rsidRDefault="000E2B38" w:rsidP="000E2B38">
            <w:pPr>
              <w:pStyle w:val="ListParagraph"/>
              <w:numPr>
                <w:ilvl w:val="0"/>
                <w:numId w:val="16"/>
              </w:numPr>
              <w:spacing w:line="360" w:lineRule="auto"/>
              <w:jc w:val="both"/>
              <w:rPr>
                <w:rFonts w:cstheme="minorHAnsi"/>
                <w:sz w:val="24"/>
                <w:szCs w:val="24"/>
                <w:lang w:val="en-GB"/>
              </w:rPr>
            </w:pPr>
            <w:r w:rsidRPr="000E2B38">
              <w:rPr>
                <w:rFonts w:cstheme="minorHAnsi"/>
                <w:sz w:val="24"/>
                <w:szCs w:val="24"/>
                <w:lang w:val="en-GB"/>
              </w:rPr>
              <w:t>ability to work in team</w:t>
            </w:r>
          </w:p>
        </w:tc>
      </w:tr>
      <w:tr w:rsidR="00071135" w:rsidRPr="008C227E" w14:paraId="497B207E" w14:textId="77777777" w:rsidTr="00230A92">
        <w:tc>
          <w:tcPr>
            <w:tcW w:w="460" w:type="dxa"/>
          </w:tcPr>
          <w:p w14:paraId="79F4D596" w14:textId="2FF9F185" w:rsidR="00071135" w:rsidRPr="008C227E" w:rsidRDefault="00071135" w:rsidP="0034333A">
            <w:pPr>
              <w:spacing w:line="360" w:lineRule="auto"/>
              <w:jc w:val="both"/>
              <w:rPr>
                <w:rFonts w:cstheme="minorHAnsi"/>
                <w:sz w:val="24"/>
                <w:szCs w:val="24"/>
                <w:lang w:val="en-GB"/>
              </w:rPr>
            </w:pPr>
            <w:r>
              <w:rPr>
                <w:rFonts w:cstheme="minorHAnsi"/>
                <w:sz w:val="24"/>
                <w:szCs w:val="24"/>
                <w:lang w:val="en-GB"/>
              </w:rPr>
              <w:t>1</w:t>
            </w:r>
            <w:r w:rsidRPr="008C227E">
              <w:rPr>
                <w:rFonts w:cstheme="minorHAnsi"/>
                <w:sz w:val="24"/>
                <w:szCs w:val="24"/>
                <w:lang w:val="en-GB"/>
              </w:rPr>
              <w:t>4</w:t>
            </w:r>
          </w:p>
        </w:tc>
        <w:tc>
          <w:tcPr>
            <w:tcW w:w="8745" w:type="dxa"/>
          </w:tcPr>
          <w:p w14:paraId="255906FF" w14:textId="77777777" w:rsidR="00071135" w:rsidRDefault="007C3B14" w:rsidP="0034333A">
            <w:pPr>
              <w:spacing w:line="360" w:lineRule="auto"/>
              <w:jc w:val="both"/>
              <w:rPr>
                <w:rFonts w:cstheme="minorHAnsi"/>
                <w:b/>
                <w:bCs/>
                <w:sz w:val="24"/>
                <w:szCs w:val="24"/>
                <w:lang w:val="en-GB"/>
              </w:rPr>
            </w:pPr>
            <w:r w:rsidRPr="00914494">
              <w:rPr>
                <w:rFonts w:cstheme="minorHAnsi"/>
                <w:b/>
                <w:bCs/>
                <w:sz w:val="24"/>
                <w:szCs w:val="24"/>
                <w:lang w:val="en-GB"/>
              </w:rPr>
              <w:t>Did you ever try peer mentoring at University of Third Age?</w:t>
            </w:r>
          </w:p>
          <w:p w14:paraId="56A99170" w14:textId="77777777" w:rsidR="00316E0D" w:rsidRPr="00316E0D" w:rsidRDefault="00316E0D" w:rsidP="0034333A">
            <w:pPr>
              <w:spacing w:line="360" w:lineRule="auto"/>
              <w:jc w:val="both"/>
              <w:rPr>
                <w:rFonts w:cstheme="minorHAnsi"/>
                <w:sz w:val="24"/>
                <w:szCs w:val="24"/>
                <w:lang w:val="en-GB"/>
              </w:rPr>
            </w:pPr>
            <w:r w:rsidRPr="00316E0D">
              <w:rPr>
                <w:rFonts w:cstheme="minorHAnsi"/>
                <w:sz w:val="24"/>
                <w:szCs w:val="24"/>
                <w:lang w:val="en-GB"/>
              </w:rPr>
              <w:t>Yes</w:t>
            </w:r>
          </w:p>
          <w:p w14:paraId="2547AB16" w14:textId="477C648E" w:rsidR="00316E0D" w:rsidRPr="00914494" w:rsidRDefault="00316E0D" w:rsidP="0034333A">
            <w:pPr>
              <w:spacing w:line="360" w:lineRule="auto"/>
              <w:jc w:val="both"/>
              <w:rPr>
                <w:rFonts w:cstheme="minorHAnsi"/>
                <w:b/>
                <w:bCs/>
                <w:sz w:val="24"/>
                <w:szCs w:val="24"/>
                <w:lang w:val="en-GB"/>
              </w:rPr>
            </w:pPr>
            <w:r w:rsidRPr="00316E0D">
              <w:rPr>
                <w:rFonts w:cstheme="minorHAnsi"/>
                <w:sz w:val="24"/>
                <w:szCs w:val="24"/>
                <w:lang w:val="en-GB"/>
              </w:rPr>
              <w:t>No</w:t>
            </w:r>
          </w:p>
        </w:tc>
      </w:tr>
      <w:tr w:rsidR="00071135" w:rsidRPr="008C227E" w14:paraId="25112DA2" w14:textId="77777777" w:rsidTr="00230A92">
        <w:tc>
          <w:tcPr>
            <w:tcW w:w="460" w:type="dxa"/>
          </w:tcPr>
          <w:p w14:paraId="139A4FC7" w14:textId="22B34413" w:rsidR="00071135" w:rsidRPr="008C227E" w:rsidRDefault="00071135" w:rsidP="0034333A">
            <w:pPr>
              <w:spacing w:line="360" w:lineRule="auto"/>
              <w:jc w:val="both"/>
              <w:rPr>
                <w:rFonts w:cstheme="minorHAnsi"/>
                <w:sz w:val="24"/>
                <w:szCs w:val="24"/>
                <w:lang w:val="en-GB"/>
              </w:rPr>
            </w:pPr>
            <w:r>
              <w:rPr>
                <w:rFonts w:cstheme="minorHAnsi"/>
                <w:sz w:val="24"/>
                <w:szCs w:val="24"/>
                <w:lang w:val="en-GB"/>
              </w:rPr>
              <w:t>1</w:t>
            </w:r>
            <w:r w:rsidRPr="008C227E">
              <w:rPr>
                <w:rFonts w:cstheme="minorHAnsi"/>
                <w:sz w:val="24"/>
                <w:szCs w:val="24"/>
                <w:lang w:val="en-GB"/>
              </w:rPr>
              <w:t>5</w:t>
            </w:r>
          </w:p>
        </w:tc>
        <w:tc>
          <w:tcPr>
            <w:tcW w:w="8745" w:type="dxa"/>
          </w:tcPr>
          <w:p w14:paraId="7FE71432" w14:textId="6837C1F8" w:rsidR="00914494" w:rsidRDefault="00914494" w:rsidP="00914494">
            <w:pPr>
              <w:spacing w:line="360" w:lineRule="auto"/>
              <w:jc w:val="both"/>
              <w:rPr>
                <w:rFonts w:cstheme="minorHAnsi"/>
                <w:b/>
                <w:bCs/>
                <w:sz w:val="24"/>
                <w:szCs w:val="24"/>
                <w:lang w:val="en-GB"/>
              </w:rPr>
            </w:pPr>
            <w:r>
              <w:rPr>
                <w:rFonts w:cstheme="minorHAnsi"/>
                <w:b/>
                <w:bCs/>
                <w:sz w:val="24"/>
                <w:szCs w:val="24"/>
                <w:lang w:val="en-GB"/>
              </w:rPr>
              <w:t>Is the statement below about empathy?</w:t>
            </w:r>
          </w:p>
          <w:p w14:paraId="0B57096C" w14:textId="7A69FF15" w:rsidR="00071135" w:rsidRPr="008C227E" w:rsidRDefault="00914494" w:rsidP="00914494">
            <w:pPr>
              <w:spacing w:line="360" w:lineRule="auto"/>
              <w:jc w:val="both"/>
              <w:rPr>
                <w:rFonts w:cstheme="minorHAnsi"/>
                <w:sz w:val="24"/>
                <w:szCs w:val="24"/>
                <w:lang w:val="en-GB"/>
              </w:rPr>
            </w:pPr>
            <w:r>
              <w:rPr>
                <w:rFonts w:cstheme="minorHAnsi"/>
                <w:sz w:val="24"/>
                <w:szCs w:val="24"/>
                <w:lang w:val="en-GB"/>
              </w:rPr>
              <w:t>“</w:t>
            </w:r>
            <w:r w:rsidRPr="00914494">
              <w:rPr>
                <w:rFonts w:cstheme="minorHAnsi"/>
                <w:sz w:val="24"/>
                <w:szCs w:val="24"/>
                <w:lang w:val="en-GB"/>
              </w:rPr>
              <w:t>It is important to relate to your mentees and understand their perspective and feelings. If they are having a bad day, you should pick up on their energy and work to help them through it.</w:t>
            </w:r>
            <w:r>
              <w:rPr>
                <w:rFonts w:cstheme="minorHAnsi"/>
                <w:sz w:val="24"/>
                <w:szCs w:val="24"/>
                <w:lang w:val="en-GB"/>
              </w:rPr>
              <w:t xml:space="preserve"> Y</w:t>
            </w:r>
            <w:r w:rsidRPr="00914494">
              <w:rPr>
                <w:rFonts w:cstheme="minorHAnsi"/>
                <w:sz w:val="24"/>
                <w:szCs w:val="24"/>
                <w:lang w:val="en-GB"/>
              </w:rPr>
              <w:t>ou should be able to understand how your mentee is feeling and how to guide him or her.</w:t>
            </w:r>
            <w:r>
              <w:rPr>
                <w:rFonts w:cstheme="minorHAnsi"/>
                <w:sz w:val="24"/>
                <w:szCs w:val="24"/>
                <w:lang w:val="en-GB"/>
              </w:rPr>
              <w:t>”</w:t>
            </w:r>
          </w:p>
        </w:tc>
      </w:tr>
      <w:tr w:rsidR="00071135" w:rsidRPr="008C227E" w14:paraId="37B26A6F" w14:textId="77777777" w:rsidTr="00230A92">
        <w:tc>
          <w:tcPr>
            <w:tcW w:w="460" w:type="dxa"/>
          </w:tcPr>
          <w:p w14:paraId="1F105893" w14:textId="52474EB0" w:rsidR="00071135" w:rsidRPr="008C227E" w:rsidRDefault="00071135" w:rsidP="0034333A">
            <w:pPr>
              <w:spacing w:line="360" w:lineRule="auto"/>
              <w:jc w:val="both"/>
              <w:rPr>
                <w:rFonts w:cstheme="minorHAnsi"/>
                <w:sz w:val="24"/>
                <w:szCs w:val="24"/>
                <w:lang w:val="en-GB"/>
              </w:rPr>
            </w:pPr>
            <w:r>
              <w:rPr>
                <w:rFonts w:cstheme="minorHAnsi"/>
                <w:sz w:val="24"/>
                <w:szCs w:val="24"/>
                <w:lang w:val="en-GB"/>
              </w:rPr>
              <w:t>1</w:t>
            </w:r>
            <w:r w:rsidRPr="008C227E">
              <w:rPr>
                <w:rFonts w:cstheme="minorHAnsi"/>
                <w:sz w:val="24"/>
                <w:szCs w:val="24"/>
                <w:lang w:val="en-GB"/>
              </w:rPr>
              <w:t>6</w:t>
            </w:r>
          </w:p>
        </w:tc>
        <w:tc>
          <w:tcPr>
            <w:tcW w:w="8745" w:type="dxa"/>
          </w:tcPr>
          <w:p w14:paraId="5F3B4DB5" w14:textId="0120F84B" w:rsidR="00056378" w:rsidRPr="008C227E" w:rsidRDefault="00056378" w:rsidP="00056378">
            <w:pPr>
              <w:spacing w:line="360" w:lineRule="auto"/>
              <w:jc w:val="both"/>
              <w:rPr>
                <w:rFonts w:cstheme="minorHAnsi"/>
                <w:b/>
                <w:bCs/>
                <w:sz w:val="24"/>
                <w:szCs w:val="24"/>
                <w:lang w:val="en-GB"/>
              </w:rPr>
            </w:pPr>
            <w:r w:rsidRPr="008C227E">
              <w:rPr>
                <w:rFonts w:cstheme="minorHAnsi"/>
                <w:b/>
                <w:bCs/>
                <w:sz w:val="24"/>
                <w:szCs w:val="24"/>
                <w:lang w:val="en-GB"/>
              </w:rPr>
              <w:t>Is the statement true or false</w:t>
            </w:r>
            <w:r>
              <w:rPr>
                <w:rFonts w:cstheme="minorHAnsi"/>
                <w:b/>
                <w:bCs/>
                <w:sz w:val="24"/>
                <w:szCs w:val="24"/>
                <w:lang w:val="en-GB"/>
              </w:rPr>
              <w:t>?</w:t>
            </w:r>
          </w:p>
          <w:p w14:paraId="3E17F22C" w14:textId="46C0B35C" w:rsidR="00071135" w:rsidRPr="00316E0D" w:rsidRDefault="00914494" w:rsidP="0034333A">
            <w:pPr>
              <w:spacing w:line="360" w:lineRule="auto"/>
              <w:jc w:val="both"/>
              <w:rPr>
                <w:rFonts w:cstheme="minorHAnsi"/>
                <w:sz w:val="24"/>
                <w:szCs w:val="24"/>
                <w:lang w:val="en-GB"/>
              </w:rPr>
            </w:pPr>
            <w:r w:rsidRPr="00316E0D">
              <w:rPr>
                <w:rFonts w:cstheme="minorHAnsi"/>
                <w:sz w:val="24"/>
                <w:szCs w:val="24"/>
                <w:lang w:val="en-GB"/>
              </w:rPr>
              <w:t>Mentoring is about transformation, only of the mentee.</w:t>
            </w:r>
          </w:p>
        </w:tc>
      </w:tr>
      <w:tr w:rsidR="00071135" w:rsidRPr="008C227E" w14:paraId="144737EB" w14:textId="77777777" w:rsidTr="00230A92">
        <w:tc>
          <w:tcPr>
            <w:tcW w:w="460" w:type="dxa"/>
          </w:tcPr>
          <w:p w14:paraId="52AA061B" w14:textId="14A2A236" w:rsidR="00071135" w:rsidRPr="008C227E" w:rsidRDefault="00071135" w:rsidP="0034333A">
            <w:pPr>
              <w:spacing w:line="360" w:lineRule="auto"/>
              <w:jc w:val="both"/>
              <w:rPr>
                <w:rFonts w:cstheme="minorHAnsi"/>
                <w:sz w:val="24"/>
                <w:szCs w:val="24"/>
                <w:lang w:val="en-GB"/>
              </w:rPr>
            </w:pPr>
            <w:r>
              <w:rPr>
                <w:rFonts w:cstheme="minorHAnsi"/>
                <w:sz w:val="24"/>
                <w:szCs w:val="24"/>
                <w:lang w:val="en-GB"/>
              </w:rPr>
              <w:t>1</w:t>
            </w:r>
            <w:r w:rsidRPr="008C227E">
              <w:rPr>
                <w:rFonts w:cstheme="minorHAnsi"/>
                <w:sz w:val="24"/>
                <w:szCs w:val="24"/>
                <w:lang w:val="en-GB"/>
              </w:rPr>
              <w:t>7</w:t>
            </w:r>
          </w:p>
        </w:tc>
        <w:tc>
          <w:tcPr>
            <w:tcW w:w="8745" w:type="dxa"/>
          </w:tcPr>
          <w:p w14:paraId="68E1F90F" w14:textId="401CADE9" w:rsidR="00056378" w:rsidRPr="008C227E" w:rsidRDefault="00056378" w:rsidP="00056378">
            <w:pPr>
              <w:spacing w:line="360" w:lineRule="auto"/>
              <w:jc w:val="both"/>
              <w:rPr>
                <w:rFonts w:cstheme="minorHAnsi"/>
                <w:b/>
                <w:bCs/>
                <w:sz w:val="24"/>
                <w:szCs w:val="24"/>
                <w:lang w:val="en-GB"/>
              </w:rPr>
            </w:pPr>
            <w:r w:rsidRPr="008C227E">
              <w:rPr>
                <w:rFonts w:cstheme="minorHAnsi"/>
                <w:b/>
                <w:bCs/>
                <w:sz w:val="24"/>
                <w:szCs w:val="24"/>
                <w:lang w:val="en-GB"/>
              </w:rPr>
              <w:t>Is the statement true or false</w:t>
            </w:r>
            <w:r>
              <w:rPr>
                <w:rFonts w:cstheme="minorHAnsi"/>
                <w:b/>
                <w:bCs/>
                <w:sz w:val="24"/>
                <w:szCs w:val="24"/>
                <w:lang w:val="en-GB"/>
              </w:rPr>
              <w:t>?</w:t>
            </w:r>
          </w:p>
          <w:p w14:paraId="5A6FF642" w14:textId="198817FB" w:rsidR="00071135" w:rsidRPr="00316E0D" w:rsidRDefault="0096101D" w:rsidP="0034333A">
            <w:pPr>
              <w:spacing w:line="360" w:lineRule="auto"/>
              <w:jc w:val="both"/>
              <w:rPr>
                <w:rFonts w:cstheme="minorHAnsi"/>
                <w:sz w:val="24"/>
                <w:szCs w:val="24"/>
                <w:lang w:val="en-GB"/>
              </w:rPr>
            </w:pPr>
            <w:r w:rsidRPr="00316E0D">
              <w:rPr>
                <w:rFonts w:cstheme="minorHAnsi"/>
                <w:sz w:val="24"/>
                <w:szCs w:val="24"/>
                <w:lang w:val="en-GB"/>
              </w:rPr>
              <w:t>Do not a</w:t>
            </w:r>
            <w:r w:rsidRPr="00316E0D">
              <w:rPr>
                <w:rFonts w:cstheme="minorHAnsi"/>
                <w:sz w:val="24"/>
                <w:szCs w:val="24"/>
                <w:lang w:val="en-GB"/>
              </w:rPr>
              <w:t>llow your mentee to make their own mistakes</w:t>
            </w:r>
            <w:r w:rsidRPr="00316E0D">
              <w:rPr>
                <w:rFonts w:cstheme="minorHAnsi"/>
                <w:sz w:val="24"/>
                <w:szCs w:val="24"/>
                <w:lang w:val="en-GB"/>
              </w:rPr>
              <w:t>.</w:t>
            </w:r>
          </w:p>
        </w:tc>
      </w:tr>
      <w:tr w:rsidR="00071135" w:rsidRPr="00316E0D" w14:paraId="7ACE96B2" w14:textId="77777777" w:rsidTr="00230A92">
        <w:tc>
          <w:tcPr>
            <w:tcW w:w="460" w:type="dxa"/>
          </w:tcPr>
          <w:p w14:paraId="0B38E21B" w14:textId="3E35B727" w:rsidR="00071135" w:rsidRPr="008C227E" w:rsidRDefault="00071135" w:rsidP="0034333A">
            <w:pPr>
              <w:spacing w:line="360" w:lineRule="auto"/>
              <w:jc w:val="both"/>
              <w:rPr>
                <w:rFonts w:cstheme="minorHAnsi"/>
                <w:sz w:val="24"/>
                <w:szCs w:val="24"/>
                <w:lang w:val="en-GB"/>
              </w:rPr>
            </w:pPr>
            <w:r>
              <w:rPr>
                <w:rFonts w:cstheme="minorHAnsi"/>
                <w:sz w:val="24"/>
                <w:szCs w:val="24"/>
                <w:lang w:val="en-GB"/>
              </w:rPr>
              <w:t>1</w:t>
            </w:r>
            <w:r w:rsidRPr="008C227E">
              <w:rPr>
                <w:rFonts w:cstheme="minorHAnsi"/>
                <w:sz w:val="24"/>
                <w:szCs w:val="24"/>
                <w:lang w:val="en-GB"/>
              </w:rPr>
              <w:t>8</w:t>
            </w:r>
          </w:p>
        </w:tc>
        <w:tc>
          <w:tcPr>
            <w:tcW w:w="8745" w:type="dxa"/>
          </w:tcPr>
          <w:p w14:paraId="27489372" w14:textId="264D410D" w:rsidR="00056378" w:rsidRPr="008C227E" w:rsidRDefault="00056378" w:rsidP="00056378">
            <w:pPr>
              <w:spacing w:line="360" w:lineRule="auto"/>
              <w:jc w:val="both"/>
              <w:rPr>
                <w:rFonts w:cstheme="minorHAnsi"/>
                <w:b/>
                <w:bCs/>
                <w:sz w:val="24"/>
                <w:szCs w:val="24"/>
                <w:lang w:val="en-GB"/>
              </w:rPr>
            </w:pPr>
            <w:r w:rsidRPr="008C227E">
              <w:rPr>
                <w:rFonts w:cstheme="minorHAnsi"/>
                <w:b/>
                <w:bCs/>
                <w:sz w:val="24"/>
                <w:szCs w:val="24"/>
                <w:lang w:val="en-GB"/>
              </w:rPr>
              <w:t>Is the statement true or false</w:t>
            </w:r>
            <w:r>
              <w:rPr>
                <w:rFonts w:cstheme="minorHAnsi"/>
                <w:b/>
                <w:bCs/>
                <w:sz w:val="24"/>
                <w:szCs w:val="24"/>
                <w:lang w:val="en-GB"/>
              </w:rPr>
              <w:t>?</w:t>
            </w:r>
          </w:p>
          <w:p w14:paraId="57588AB8" w14:textId="043AB6DA" w:rsidR="00071135" w:rsidRPr="00316E0D" w:rsidRDefault="0096101D" w:rsidP="0034333A">
            <w:pPr>
              <w:spacing w:line="360" w:lineRule="auto"/>
              <w:jc w:val="both"/>
              <w:rPr>
                <w:rFonts w:cstheme="minorHAnsi"/>
                <w:sz w:val="24"/>
                <w:szCs w:val="24"/>
                <w:lang w:val="en-GB"/>
              </w:rPr>
            </w:pPr>
            <w:r w:rsidRPr="00316E0D">
              <w:rPr>
                <w:rFonts w:cstheme="minorHAnsi"/>
                <w:sz w:val="24"/>
                <w:szCs w:val="24"/>
                <w:lang w:val="en-GB"/>
              </w:rPr>
              <w:t xml:space="preserve">Mentors do not just provide answers and solutions to all their mentees questions and problems/obstacles. Mentors share the basic components of the learning and thereby </w:t>
            </w:r>
            <w:r w:rsidRPr="00316E0D">
              <w:rPr>
                <w:rFonts w:cstheme="minorHAnsi"/>
                <w:sz w:val="24"/>
                <w:szCs w:val="24"/>
                <w:lang w:val="en-GB"/>
              </w:rPr>
              <w:lastRenderedPageBreak/>
              <w:t>encourage their mentees to explore, grow and generate their own ideas and solutions. This process encourages maturity, resilience and independence within the mentee.</w:t>
            </w:r>
          </w:p>
        </w:tc>
      </w:tr>
      <w:tr w:rsidR="00071135" w:rsidRPr="008C227E" w14:paraId="473FA2F1" w14:textId="77777777" w:rsidTr="00230A92">
        <w:tc>
          <w:tcPr>
            <w:tcW w:w="460" w:type="dxa"/>
          </w:tcPr>
          <w:p w14:paraId="62783368" w14:textId="2DC01C39" w:rsidR="00071135" w:rsidRPr="008C227E" w:rsidRDefault="00071135" w:rsidP="0034333A">
            <w:pPr>
              <w:spacing w:line="360" w:lineRule="auto"/>
              <w:jc w:val="both"/>
              <w:rPr>
                <w:rFonts w:cstheme="minorHAnsi"/>
                <w:sz w:val="24"/>
                <w:szCs w:val="24"/>
                <w:lang w:val="en-GB"/>
              </w:rPr>
            </w:pPr>
            <w:r>
              <w:rPr>
                <w:rFonts w:cstheme="minorHAnsi"/>
                <w:sz w:val="24"/>
                <w:szCs w:val="24"/>
                <w:lang w:val="en-GB"/>
              </w:rPr>
              <w:lastRenderedPageBreak/>
              <w:t>1</w:t>
            </w:r>
            <w:r w:rsidRPr="008C227E">
              <w:rPr>
                <w:rFonts w:cstheme="minorHAnsi"/>
                <w:sz w:val="24"/>
                <w:szCs w:val="24"/>
                <w:lang w:val="en-GB"/>
              </w:rPr>
              <w:t>9</w:t>
            </w:r>
          </w:p>
        </w:tc>
        <w:tc>
          <w:tcPr>
            <w:tcW w:w="8745" w:type="dxa"/>
          </w:tcPr>
          <w:p w14:paraId="7CC551E2" w14:textId="38E333DA" w:rsidR="00056378" w:rsidRPr="008C227E" w:rsidRDefault="00056378" w:rsidP="00056378">
            <w:pPr>
              <w:spacing w:line="360" w:lineRule="auto"/>
              <w:jc w:val="both"/>
              <w:rPr>
                <w:rFonts w:cstheme="minorHAnsi"/>
                <w:b/>
                <w:bCs/>
                <w:sz w:val="24"/>
                <w:szCs w:val="24"/>
                <w:lang w:val="en-GB"/>
              </w:rPr>
            </w:pPr>
            <w:r w:rsidRPr="008C227E">
              <w:rPr>
                <w:rFonts w:cstheme="minorHAnsi"/>
                <w:b/>
                <w:bCs/>
                <w:sz w:val="24"/>
                <w:szCs w:val="24"/>
                <w:lang w:val="en-GB"/>
              </w:rPr>
              <w:t>Is the statement true or false</w:t>
            </w:r>
            <w:r>
              <w:rPr>
                <w:rFonts w:cstheme="minorHAnsi"/>
                <w:b/>
                <w:bCs/>
                <w:sz w:val="24"/>
                <w:szCs w:val="24"/>
                <w:lang w:val="en-GB"/>
              </w:rPr>
              <w:t>?</w:t>
            </w:r>
          </w:p>
          <w:p w14:paraId="4AD42296" w14:textId="136AB5B2" w:rsidR="00071135" w:rsidRPr="00316E0D" w:rsidRDefault="0096101D" w:rsidP="0034333A">
            <w:pPr>
              <w:spacing w:line="360" w:lineRule="auto"/>
              <w:jc w:val="both"/>
              <w:rPr>
                <w:rFonts w:cstheme="minorHAnsi"/>
                <w:sz w:val="24"/>
                <w:szCs w:val="24"/>
                <w:lang w:val="en-GB"/>
              </w:rPr>
            </w:pPr>
            <w:r w:rsidRPr="00316E0D">
              <w:rPr>
                <w:rFonts w:cstheme="minorHAnsi"/>
                <w:color w:val="02020B"/>
                <w:sz w:val="24"/>
                <w:szCs w:val="24"/>
                <w:lang w:val="en-GB"/>
              </w:rPr>
              <w:t>The mentee can become a mentor in the subject area he/she is an expert</w:t>
            </w:r>
            <w:r w:rsidRPr="00316E0D">
              <w:rPr>
                <w:rFonts w:cstheme="minorHAnsi"/>
                <w:color w:val="02020B"/>
                <w:sz w:val="24"/>
                <w:szCs w:val="24"/>
                <w:lang w:val="en-GB"/>
              </w:rPr>
              <w:t>.</w:t>
            </w:r>
          </w:p>
        </w:tc>
      </w:tr>
      <w:tr w:rsidR="00230A92" w:rsidRPr="008C227E" w14:paraId="6818D4E0" w14:textId="77777777" w:rsidTr="00230A92">
        <w:tc>
          <w:tcPr>
            <w:tcW w:w="460" w:type="dxa"/>
          </w:tcPr>
          <w:p w14:paraId="6F5AD835" w14:textId="43D3B5F0" w:rsidR="00230A92" w:rsidRPr="008C227E" w:rsidRDefault="00230A92" w:rsidP="00230A92">
            <w:pPr>
              <w:spacing w:line="360" w:lineRule="auto"/>
              <w:jc w:val="both"/>
              <w:rPr>
                <w:rFonts w:cstheme="minorHAnsi"/>
                <w:sz w:val="24"/>
                <w:szCs w:val="24"/>
                <w:lang w:val="en-GB"/>
              </w:rPr>
            </w:pPr>
            <w:r>
              <w:rPr>
                <w:rFonts w:cstheme="minorHAnsi"/>
                <w:sz w:val="24"/>
                <w:szCs w:val="24"/>
                <w:lang w:val="en-GB"/>
              </w:rPr>
              <w:t>2</w:t>
            </w:r>
            <w:r w:rsidRPr="008C227E">
              <w:rPr>
                <w:rFonts w:cstheme="minorHAnsi"/>
                <w:sz w:val="24"/>
                <w:szCs w:val="24"/>
                <w:lang w:val="en-GB"/>
              </w:rPr>
              <w:t>0</w:t>
            </w:r>
          </w:p>
        </w:tc>
        <w:tc>
          <w:tcPr>
            <w:tcW w:w="8745" w:type="dxa"/>
          </w:tcPr>
          <w:p w14:paraId="29DE3669" w14:textId="77777777" w:rsidR="00230A92" w:rsidRPr="00316E0D" w:rsidRDefault="00230A92" w:rsidP="00230A92">
            <w:pPr>
              <w:spacing w:line="360" w:lineRule="auto"/>
              <w:jc w:val="both"/>
              <w:rPr>
                <w:rFonts w:cstheme="minorHAnsi"/>
                <w:b/>
                <w:bCs/>
                <w:sz w:val="24"/>
                <w:szCs w:val="24"/>
                <w:lang w:val="en-GB"/>
              </w:rPr>
            </w:pPr>
            <w:r w:rsidRPr="00316E0D">
              <w:rPr>
                <w:rFonts w:cstheme="minorHAnsi"/>
                <w:b/>
                <w:bCs/>
                <w:sz w:val="24"/>
                <w:szCs w:val="24"/>
                <w:lang w:val="en-GB"/>
              </w:rPr>
              <w:t xml:space="preserve">Can you be a mentor? </w:t>
            </w:r>
          </w:p>
          <w:p w14:paraId="71C2ABCC" w14:textId="77777777" w:rsidR="00316E0D" w:rsidRDefault="00316E0D" w:rsidP="00230A92">
            <w:pPr>
              <w:spacing w:line="360" w:lineRule="auto"/>
              <w:jc w:val="both"/>
              <w:rPr>
                <w:rFonts w:cstheme="minorHAnsi"/>
                <w:sz w:val="24"/>
                <w:szCs w:val="24"/>
                <w:lang w:val="en-GB"/>
              </w:rPr>
            </w:pPr>
            <w:r>
              <w:rPr>
                <w:rFonts w:cstheme="minorHAnsi"/>
                <w:sz w:val="24"/>
                <w:szCs w:val="24"/>
                <w:lang w:val="en-GB"/>
              </w:rPr>
              <w:t>Yes</w:t>
            </w:r>
          </w:p>
          <w:p w14:paraId="315D6C84" w14:textId="113FD559" w:rsidR="00316E0D" w:rsidRPr="00316E0D" w:rsidRDefault="00316E0D" w:rsidP="00230A92">
            <w:pPr>
              <w:spacing w:line="360" w:lineRule="auto"/>
              <w:jc w:val="both"/>
              <w:rPr>
                <w:rFonts w:cstheme="minorHAnsi"/>
                <w:sz w:val="24"/>
                <w:szCs w:val="24"/>
                <w:lang w:val="en-GB"/>
              </w:rPr>
            </w:pPr>
            <w:r>
              <w:rPr>
                <w:rFonts w:cstheme="minorHAnsi"/>
                <w:sz w:val="24"/>
                <w:szCs w:val="24"/>
                <w:lang w:val="en-GB"/>
              </w:rPr>
              <w:t>No</w:t>
            </w:r>
          </w:p>
        </w:tc>
      </w:tr>
    </w:tbl>
    <w:p w14:paraId="50D868AD" w14:textId="75957EDC" w:rsidR="00071135" w:rsidRDefault="00071135">
      <w:pPr>
        <w:rPr>
          <w:rFonts w:asciiTheme="majorHAnsi" w:eastAsiaTheme="majorEastAsia" w:hAnsiTheme="majorHAnsi" w:cstheme="majorBidi"/>
          <w:color w:val="2E74B5" w:themeColor="accent1" w:themeShade="BF"/>
          <w:sz w:val="26"/>
          <w:szCs w:val="26"/>
          <w:lang w:val="en-GB"/>
        </w:rPr>
      </w:pPr>
    </w:p>
    <w:p w14:paraId="233116BA" w14:textId="2BF77F39" w:rsidR="00147E00" w:rsidRDefault="00147E00" w:rsidP="00147E00">
      <w:pPr>
        <w:pStyle w:val="Heading2"/>
        <w:numPr>
          <w:ilvl w:val="1"/>
          <w:numId w:val="1"/>
        </w:numPr>
        <w:ind w:left="357" w:hanging="357"/>
        <w:rPr>
          <w:lang w:val="en-GB"/>
        </w:rPr>
      </w:pPr>
      <w:bookmarkStart w:id="7" w:name="_Toc118625234"/>
      <w:r>
        <w:rPr>
          <w:lang w:val="en-GB"/>
        </w:rPr>
        <w:t>Literature</w:t>
      </w:r>
      <w:bookmarkEnd w:id="7"/>
    </w:p>
    <w:p w14:paraId="51AF092E" w14:textId="77777777" w:rsidR="00147E00" w:rsidRPr="00147E00" w:rsidRDefault="00147E00" w:rsidP="00147E00">
      <w:pPr>
        <w:spacing w:after="0" w:line="360" w:lineRule="auto"/>
        <w:ind w:left="360"/>
        <w:rPr>
          <w:rFonts w:cstheme="minorHAnsi"/>
          <w:sz w:val="24"/>
          <w:szCs w:val="24"/>
          <w:lang w:val="en-GB"/>
        </w:rPr>
      </w:pPr>
    </w:p>
    <w:p w14:paraId="272A5BFA" w14:textId="61108444" w:rsidR="009B5F92" w:rsidRPr="008C227E" w:rsidRDefault="009B5F92" w:rsidP="009B5F92">
      <w:pPr>
        <w:pStyle w:val="ListParagraph"/>
        <w:numPr>
          <w:ilvl w:val="0"/>
          <w:numId w:val="2"/>
        </w:numPr>
        <w:spacing w:after="0" w:line="360" w:lineRule="auto"/>
        <w:contextualSpacing w:val="0"/>
        <w:rPr>
          <w:rFonts w:cstheme="minorHAnsi"/>
          <w:sz w:val="24"/>
          <w:szCs w:val="24"/>
          <w:lang w:val="en-GB"/>
        </w:rPr>
      </w:pPr>
      <w:r w:rsidRPr="008C227E">
        <w:rPr>
          <w:rFonts w:cstheme="minorHAnsi"/>
          <w:sz w:val="24"/>
          <w:szCs w:val="24"/>
          <w:lang w:val="en-GB"/>
        </w:rPr>
        <w:t xml:space="preserve">M. MacLean, Mentor training, last opened 2022.10.30, </w:t>
      </w:r>
      <w:hyperlink r:id="rId16" w:history="1">
        <w:r w:rsidRPr="008C227E">
          <w:rPr>
            <w:rStyle w:val="Hyperlink"/>
            <w:rFonts w:cstheme="minorHAnsi"/>
            <w:sz w:val="24"/>
            <w:szCs w:val="24"/>
            <w:lang w:val="en-GB"/>
          </w:rPr>
          <w:t>https://www.youtube.com/playlist?list=PLsBOyF4zN1-dMXT_ys8IIwD9l-OfbegKy</w:t>
        </w:r>
      </w:hyperlink>
    </w:p>
    <w:p w14:paraId="1F174955" w14:textId="77777777" w:rsidR="009B5F92" w:rsidRPr="008C227E" w:rsidRDefault="009B5F92" w:rsidP="009B5F92">
      <w:pPr>
        <w:pStyle w:val="ListParagraph"/>
        <w:numPr>
          <w:ilvl w:val="0"/>
          <w:numId w:val="2"/>
        </w:numPr>
        <w:spacing w:after="0" w:line="360" w:lineRule="auto"/>
        <w:contextualSpacing w:val="0"/>
        <w:rPr>
          <w:rFonts w:cstheme="minorHAnsi"/>
          <w:sz w:val="24"/>
          <w:szCs w:val="24"/>
          <w:lang w:val="en-GB"/>
        </w:rPr>
      </w:pPr>
      <w:r w:rsidRPr="008C227E">
        <w:rPr>
          <w:rFonts w:cstheme="minorHAnsi"/>
          <w:sz w:val="24"/>
          <w:szCs w:val="24"/>
          <w:lang w:val="en-GB"/>
        </w:rPr>
        <w:t xml:space="preserve">S. Peak, 5 Ways to Become a Better Mentor, last opened 2022.10.30, </w:t>
      </w:r>
      <w:hyperlink r:id="rId17" w:history="1">
        <w:r w:rsidRPr="008C227E">
          <w:rPr>
            <w:rStyle w:val="Hyperlink"/>
            <w:rFonts w:cstheme="minorHAnsi"/>
            <w:sz w:val="24"/>
            <w:szCs w:val="24"/>
            <w:lang w:val="en-GB"/>
          </w:rPr>
          <w:t>https://www.businessnewsdaily.com/3504-how-to-mentor.html</w:t>
        </w:r>
      </w:hyperlink>
    </w:p>
    <w:p w14:paraId="5B650E9B" w14:textId="77777777" w:rsidR="009B5F92" w:rsidRPr="008C227E" w:rsidRDefault="009B5F92" w:rsidP="009B5F92">
      <w:pPr>
        <w:pStyle w:val="ListParagraph"/>
        <w:numPr>
          <w:ilvl w:val="0"/>
          <w:numId w:val="2"/>
        </w:numPr>
        <w:spacing w:after="0" w:line="360" w:lineRule="auto"/>
        <w:contextualSpacing w:val="0"/>
        <w:rPr>
          <w:rFonts w:cstheme="minorHAnsi"/>
          <w:sz w:val="24"/>
          <w:szCs w:val="24"/>
          <w:lang w:val="en-GB"/>
        </w:rPr>
      </w:pPr>
      <w:proofErr w:type="spellStart"/>
      <w:r w:rsidRPr="008C227E">
        <w:rPr>
          <w:rFonts w:cstheme="minorHAnsi"/>
          <w:sz w:val="24"/>
          <w:szCs w:val="24"/>
          <w:lang w:val="en-GB"/>
        </w:rPr>
        <w:t>OneUpOneDown</w:t>
      </w:r>
      <w:proofErr w:type="spellEnd"/>
      <w:r w:rsidRPr="008C227E">
        <w:rPr>
          <w:rFonts w:cstheme="minorHAnsi"/>
          <w:sz w:val="24"/>
          <w:szCs w:val="24"/>
          <w:lang w:val="en-GB"/>
        </w:rPr>
        <w:t xml:space="preserve">, Mentorship blog, last opened 2022.10.30, </w:t>
      </w:r>
      <w:hyperlink r:id="rId18" w:history="1">
        <w:r w:rsidRPr="008C227E">
          <w:rPr>
            <w:rStyle w:val="Hyperlink"/>
            <w:rFonts w:cstheme="minorHAnsi"/>
            <w:sz w:val="24"/>
            <w:szCs w:val="24"/>
            <w:lang w:val="en-GB"/>
          </w:rPr>
          <w:t>https://oneuponedown.org/blog/</w:t>
        </w:r>
      </w:hyperlink>
    </w:p>
    <w:p w14:paraId="6AF9F8AD" w14:textId="77777777" w:rsidR="009B5F92" w:rsidRDefault="009B5F92">
      <w:pPr>
        <w:rPr>
          <w:rFonts w:eastAsiaTheme="majorEastAsia" w:cstheme="minorHAnsi"/>
          <w:color w:val="2E74B5" w:themeColor="accent1" w:themeShade="BF"/>
          <w:sz w:val="32"/>
          <w:szCs w:val="32"/>
          <w:lang w:val="en-GB"/>
        </w:rPr>
      </w:pPr>
      <w:r>
        <w:rPr>
          <w:rFonts w:cstheme="minorHAnsi"/>
          <w:lang w:val="en-GB"/>
        </w:rPr>
        <w:br w:type="page"/>
      </w:r>
    </w:p>
    <w:p w14:paraId="15B36E98" w14:textId="170C3DAC" w:rsidR="00147E00" w:rsidRDefault="00147E00" w:rsidP="00147E00">
      <w:pPr>
        <w:pStyle w:val="Heading2"/>
        <w:numPr>
          <w:ilvl w:val="1"/>
          <w:numId w:val="1"/>
        </w:numPr>
        <w:ind w:left="357" w:hanging="357"/>
        <w:rPr>
          <w:lang w:val="en-GB"/>
        </w:rPr>
      </w:pPr>
      <w:bookmarkStart w:id="8" w:name="_Toc118625235"/>
      <w:proofErr w:type="spellStart"/>
      <w:r w:rsidRPr="00085252">
        <w:rPr>
          <w:rFonts w:cstheme="majorHAnsi"/>
          <w:color w:val="5B9BD5" w:themeColor="accent1"/>
        </w:rPr>
        <w:lastRenderedPageBreak/>
        <w:t>Annex</w:t>
      </w:r>
      <w:proofErr w:type="spellEnd"/>
      <w:r w:rsidRPr="00085252">
        <w:rPr>
          <w:rFonts w:cstheme="majorHAnsi"/>
          <w:color w:val="5B9BD5" w:themeColor="accent1"/>
        </w:rPr>
        <w:t xml:space="preserve"> 1 </w:t>
      </w:r>
      <w:proofErr w:type="spellStart"/>
      <w:r w:rsidRPr="00085252">
        <w:rPr>
          <w:rFonts w:cstheme="majorHAnsi"/>
          <w:color w:val="5B9BD5" w:themeColor="accent1"/>
        </w:rPr>
        <w:t>Quiz</w:t>
      </w:r>
      <w:proofErr w:type="spellEnd"/>
      <w:r w:rsidRPr="00085252">
        <w:rPr>
          <w:rFonts w:cstheme="majorHAnsi"/>
          <w:color w:val="5B9BD5" w:themeColor="accent1"/>
        </w:rPr>
        <w:t xml:space="preserve"> </w:t>
      </w:r>
      <w:proofErr w:type="spellStart"/>
      <w:r w:rsidRPr="00085252">
        <w:rPr>
          <w:rFonts w:cstheme="majorHAnsi"/>
          <w:color w:val="5B9BD5" w:themeColor="accent1"/>
        </w:rPr>
        <w:t>Answers</w:t>
      </w:r>
      <w:bookmarkEnd w:id="8"/>
      <w:proofErr w:type="spellEnd"/>
    </w:p>
    <w:p w14:paraId="6FF02532" w14:textId="68D750F2" w:rsidR="00725DAF" w:rsidRPr="008C227E" w:rsidRDefault="00725DAF" w:rsidP="00D66E39">
      <w:pPr>
        <w:spacing w:after="0" w:line="360" w:lineRule="auto"/>
        <w:jc w:val="both"/>
        <w:rPr>
          <w:rFonts w:cstheme="minorHAnsi"/>
          <w:lang w:val="en-GB"/>
        </w:rPr>
      </w:pPr>
    </w:p>
    <w:tbl>
      <w:tblPr>
        <w:tblStyle w:val="TableGrid"/>
        <w:tblW w:w="0" w:type="auto"/>
        <w:tblLook w:val="04A0" w:firstRow="1" w:lastRow="0" w:firstColumn="1" w:lastColumn="0" w:noHBand="0" w:noVBand="1"/>
      </w:tblPr>
      <w:tblGrid>
        <w:gridCol w:w="460"/>
        <w:gridCol w:w="8745"/>
      </w:tblGrid>
      <w:tr w:rsidR="000E2BBF" w:rsidRPr="008C227E" w14:paraId="4C4B6D8D" w14:textId="77777777" w:rsidTr="00071135">
        <w:tc>
          <w:tcPr>
            <w:tcW w:w="460" w:type="dxa"/>
          </w:tcPr>
          <w:p w14:paraId="2A0BBE8F" w14:textId="77777777" w:rsidR="000E2BBF" w:rsidRPr="008C227E" w:rsidRDefault="000E2BBF" w:rsidP="00575C19">
            <w:pPr>
              <w:spacing w:line="360" w:lineRule="auto"/>
              <w:jc w:val="both"/>
              <w:rPr>
                <w:rFonts w:cstheme="minorHAnsi"/>
                <w:sz w:val="24"/>
                <w:szCs w:val="24"/>
                <w:lang w:val="en-GB"/>
              </w:rPr>
            </w:pPr>
            <w:r w:rsidRPr="008C227E">
              <w:rPr>
                <w:rFonts w:cstheme="minorHAnsi"/>
                <w:sz w:val="24"/>
                <w:szCs w:val="24"/>
                <w:lang w:val="en-GB"/>
              </w:rPr>
              <w:t>1</w:t>
            </w:r>
          </w:p>
        </w:tc>
        <w:tc>
          <w:tcPr>
            <w:tcW w:w="8745" w:type="dxa"/>
          </w:tcPr>
          <w:p w14:paraId="7CB87AC9" w14:textId="4F85C652" w:rsidR="000E2BBF" w:rsidRPr="00230A92" w:rsidRDefault="000E2BBF" w:rsidP="00575C19">
            <w:pPr>
              <w:spacing w:line="360" w:lineRule="auto"/>
              <w:jc w:val="both"/>
              <w:rPr>
                <w:rFonts w:cstheme="minorHAnsi"/>
                <w:sz w:val="24"/>
                <w:szCs w:val="24"/>
                <w:lang w:val="en-GB"/>
              </w:rPr>
            </w:pPr>
            <w:r w:rsidRPr="00230A92">
              <w:rPr>
                <w:rFonts w:cstheme="minorHAnsi"/>
                <w:sz w:val="24"/>
                <w:szCs w:val="24"/>
                <w:lang w:val="en-GB"/>
              </w:rPr>
              <w:t xml:space="preserve">true </w:t>
            </w:r>
          </w:p>
        </w:tc>
      </w:tr>
      <w:tr w:rsidR="000E2BBF" w:rsidRPr="008C227E" w14:paraId="21E9148F" w14:textId="77777777" w:rsidTr="00071135">
        <w:tc>
          <w:tcPr>
            <w:tcW w:w="460" w:type="dxa"/>
          </w:tcPr>
          <w:p w14:paraId="04B68FDF" w14:textId="77777777" w:rsidR="000E2BBF" w:rsidRPr="008C227E" w:rsidRDefault="000E2BBF" w:rsidP="00575C19">
            <w:pPr>
              <w:spacing w:line="360" w:lineRule="auto"/>
              <w:jc w:val="both"/>
              <w:rPr>
                <w:rFonts w:cstheme="minorHAnsi"/>
                <w:sz w:val="24"/>
                <w:szCs w:val="24"/>
                <w:lang w:val="en-GB"/>
              </w:rPr>
            </w:pPr>
            <w:r w:rsidRPr="008C227E">
              <w:rPr>
                <w:rFonts w:cstheme="minorHAnsi"/>
                <w:sz w:val="24"/>
                <w:szCs w:val="24"/>
                <w:lang w:val="en-GB"/>
              </w:rPr>
              <w:t>2</w:t>
            </w:r>
          </w:p>
        </w:tc>
        <w:tc>
          <w:tcPr>
            <w:tcW w:w="8745" w:type="dxa"/>
          </w:tcPr>
          <w:p w14:paraId="7D07738E" w14:textId="5A161B38" w:rsidR="000E2BBF" w:rsidRPr="00230A92" w:rsidRDefault="000E2BBF" w:rsidP="00575C19">
            <w:pPr>
              <w:spacing w:line="360" w:lineRule="auto"/>
              <w:jc w:val="both"/>
              <w:rPr>
                <w:rFonts w:cstheme="minorHAnsi"/>
                <w:sz w:val="24"/>
                <w:szCs w:val="24"/>
                <w:lang w:val="en-GB"/>
              </w:rPr>
            </w:pPr>
            <w:r w:rsidRPr="00230A92">
              <w:rPr>
                <w:rFonts w:cstheme="minorHAnsi"/>
                <w:sz w:val="24"/>
                <w:szCs w:val="24"/>
                <w:lang w:val="en-GB"/>
              </w:rPr>
              <w:t xml:space="preserve">true </w:t>
            </w:r>
          </w:p>
        </w:tc>
      </w:tr>
      <w:tr w:rsidR="000E2BBF" w:rsidRPr="008C227E" w14:paraId="412D6F06" w14:textId="77777777" w:rsidTr="00071135">
        <w:tc>
          <w:tcPr>
            <w:tcW w:w="460" w:type="dxa"/>
          </w:tcPr>
          <w:p w14:paraId="05C6831A" w14:textId="77777777" w:rsidR="000E2BBF" w:rsidRPr="008C227E" w:rsidRDefault="000E2BBF" w:rsidP="00575C19">
            <w:pPr>
              <w:spacing w:line="360" w:lineRule="auto"/>
              <w:jc w:val="both"/>
              <w:rPr>
                <w:rFonts w:cstheme="minorHAnsi"/>
                <w:sz w:val="24"/>
                <w:szCs w:val="24"/>
                <w:lang w:val="en-GB"/>
              </w:rPr>
            </w:pPr>
            <w:r w:rsidRPr="008C227E">
              <w:rPr>
                <w:rFonts w:cstheme="minorHAnsi"/>
                <w:sz w:val="24"/>
                <w:szCs w:val="24"/>
                <w:lang w:val="en-GB"/>
              </w:rPr>
              <w:t>3</w:t>
            </w:r>
          </w:p>
        </w:tc>
        <w:tc>
          <w:tcPr>
            <w:tcW w:w="8745" w:type="dxa"/>
          </w:tcPr>
          <w:p w14:paraId="39BA7529" w14:textId="1D1F0E9C" w:rsidR="000E2BBF" w:rsidRPr="00230A92" w:rsidRDefault="00B85593" w:rsidP="00575C19">
            <w:pPr>
              <w:spacing w:line="360" w:lineRule="auto"/>
              <w:jc w:val="both"/>
              <w:rPr>
                <w:rFonts w:cstheme="minorHAnsi"/>
                <w:sz w:val="24"/>
                <w:szCs w:val="24"/>
                <w:lang w:val="en-GB"/>
              </w:rPr>
            </w:pPr>
            <w:r w:rsidRPr="00230A92">
              <w:rPr>
                <w:rFonts w:cstheme="minorHAnsi"/>
                <w:sz w:val="24"/>
                <w:szCs w:val="24"/>
                <w:lang w:val="en-GB"/>
              </w:rPr>
              <w:t>5</w:t>
            </w:r>
          </w:p>
        </w:tc>
      </w:tr>
      <w:tr w:rsidR="000E2BBF" w:rsidRPr="008C227E" w14:paraId="54429FE5" w14:textId="77777777" w:rsidTr="00071135">
        <w:tc>
          <w:tcPr>
            <w:tcW w:w="460" w:type="dxa"/>
          </w:tcPr>
          <w:p w14:paraId="07091DD0" w14:textId="77777777" w:rsidR="000E2BBF" w:rsidRPr="008C227E" w:rsidRDefault="000E2BBF" w:rsidP="00575C19">
            <w:pPr>
              <w:spacing w:line="360" w:lineRule="auto"/>
              <w:jc w:val="both"/>
              <w:rPr>
                <w:rFonts w:cstheme="minorHAnsi"/>
                <w:sz w:val="24"/>
                <w:szCs w:val="24"/>
                <w:lang w:val="en-GB"/>
              </w:rPr>
            </w:pPr>
            <w:r w:rsidRPr="008C227E">
              <w:rPr>
                <w:rFonts w:cstheme="minorHAnsi"/>
                <w:sz w:val="24"/>
                <w:szCs w:val="24"/>
                <w:lang w:val="en-GB"/>
              </w:rPr>
              <w:t>4</w:t>
            </w:r>
          </w:p>
        </w:tc>
        <w:tc>
          <w:tcPr>
            <w:tcW w:w="8745" w:type="dxa"/>
          </w:tcPr>
          <w:p w14:paraId="6055BD0E" w14:textId="4B80334A" w:rsidR="000E2BBF" w:rsidRPr="00230A92" w:rsidRDefault="000E2BBF" w:rsidP="00575C19">
            <w:pPr>
              <w:spacing w:line="360" w:lineRule="auto"/>
              <w:jc w:val="both"/>
              <w:rPr>
                <w:rFonts w:cstheme="minorHAnsi"/>
                <w:sz w:val="24"/>
                <w:szCs w:val="24"/>
                <w:lang w:val="en-GB"/>
              </w:rPr>
            </w:pPr>
            <w:r w:rsidRPr="00230A92">
              <w:rPr>
                <w:rFonts w:cstheme="minorHAnsi"/>
                <w:sz w:val="24"/>
                <w:szCs w:val="24"/>
                <w:lang w:val="en-GB"/>
              </w:rPr>
              <w:t xml:space="preserve">true </w:t>
            </w:r>
          </w:p>
        </w:tc>
      </w:tr>
      <w:tr w:rsidR="000E2BBF" w:rsidRPr="008C227E" w14:paraId="42DE8CD1" w14:textId="77777777" w:rsidTr="00071135">
        <w:tc>
          <w:tcPr>
            <w:tcW w:w="460" w:type="dxa"/>
          </w:tcPr>
          <w:p w14:paraId="1AFCFDEB" w14:textId="77777777" w:rsidR="000E2BBF" w:rsidRPr="008C227E" w:rsidRDefault="000E2BBF" w:rsidP="00575C19">
            <w:pPr>
              <w:spacing w:line="360" w:lineRule="auto"/>
              <w:jc w:val="both"/>
              <w:rPr>
                <w:rFonts w:cstheme="minorHAnsi"/>
                <w:sz w:val="24"/>
                <w:szCs w:val="24"/>
                <w:lang w:val="en-GB"/>
              </w:rPr>
            </w:pPr>
            <w:r w:rsidRPr="008C227E">
              <w:rPr>
                <w:rFonts w:cstheme="minorHAnsi"/>
                <w:sz w:val="24"/>
                <w:szCs w:val="24"/>
                <w:lang w:val="en-GB"/>
              </w:rPr>
              <w:t>5</w:t>
            </w:r>
          </w:p>
        </w:tc>
        <w:tc>
          <w:tcPr>
            <w:tcW w:w="8745" w:type="dxa"/>
          </w:tcPr>
          <w:p w14:paraId="546F09FA" w14:textId="103C75B4" w:rsidR="000E2BBF" w:rsidRPr="00230A92" w:rsidRDefault="000E2BBF" w:rsidP="00575C19">
            <w:pPr>
              <w:spacing w:line="360" w:lineRule="auto"/>
              <w:jc w:val="both"/>
              <w:rPr>
                <w:rFonts w:cstheme="minorHAnsi"/>
                <w:sz w:val="24"/>
                <w:szCs w:val="24"/>
                <w:lang w:val="en-GB"/>
              </w:rPr>
            </w:pPr>
            <w:r w:rsidRPr="00230A92">
              <w:rPr>
                <w:rFonts w:cstheme="minorHAnsi"/>
                <w:sz w:val="24"/>
                <w:szCs w:val="24"/>
                <w:lang w:val="en-GB"/>
              </w:rPr>
              <w:t>false</w:t>
            </w:r>
          </w:p>
        </w:tc>
      </w:tr>
      <w:tr w:rsidR="000E2BBF" w:rsidRPr="008C227E" w14:paraId="19C31701" w14:textId="77777777" w:rsidTr="00071135">
        <w:tc>
          <w:tcPr>
            <w:tcW w:w="460" w:type="dxa"/>
          </w:tcPr>
          <w:p w14:paraId="6ECD1553" w14:textId="77777777" w:rsidR="000E2BBF" w:rsidRPr="008C227E" w:rsidRDefault="000E2BBF" w:rsidP="00575C19">
            <w:pPr>
              <w:spacing w:line="360" w:lineRule="auto"/>
              <w:jc w:val="both"/>
              <w:rPr>
                <w:rFonts w:cstheme="minorHAnsi"/>
                <w:sz w:val="24"/>
                <w:szCs w:val="24"/>
                <w:lang w:val="en-GB"/>
              </w:rPr>
            </w:pPr>
            <w:r w:rsidRPr="008C227E">
              <w:rPr>
                <w:rFonts w:cstheme="minorHAnsi"/>
                <w:sz w:val="24"/>
                <w:szCs w:val="24"/>
                <w:lang w:val="en-GB"/>
              </w:rPr>
              <w:t>6</w:t>
            </w:r>
          </w:p>
        </w:tc>
        <w:tc>
          <w:tcPr>
            <w:tcW w:w="8745" w:type="dxa"/>
          </w:tcPr>
          <w:p w14:paraId="4A90380D" w14:textId="0763CBF7" w:rsidR="000E2BBF" w:rsidRPr="00230A92" w:rsidRDefault="00230A92" w:rsidP="00575C19">
            <w:pPr>
              <w:spacing w:line="360" w:lineRule="auto"/>
              <w:jc w:val="both"/>
              <w:rPr>
                <w:rFonts w:cstheme="minorHAnsi"/>
                <w:sz w:val="24"/>
                <w:szCs w:val="24"/>
                <w:lang w:val="en-GB"/>
              </w:rPr>
            </w:pPr>
            <w:proofErr w:type="spellStart"/>
            <w:r>
              <w:rPr>
                <w:rFonts w:cstheme="minorHAnsi"/>
                <w:sz w:val="24"/>
                <w:szCs w:val="24"/>
                <w:lang w:val="en-GB"/>
              </w:rPr>
              <w:t>a,b,c,d,e,f,g,h,I,j,k,l</w:t>
            </w:r>
            <w:proofErr w:type="spellEnd"/>
          </w:p>
        </w:tc>
      </w:tr>
      <w:tr w:rsidR="000E2BBF" w:rsidRPr="008C227E" w14:paraId="56A2D279" w14:textId="77777777" w:rsidTr="00071135">
        <w:tc>
          <w:tcPr>
            <w:tcW w:w="460" w:type="dxa"/>
          </w:tcPr>
          <w:p w14:paraId="6C563164" w14:textId="77777777" w:rsidR="000E2BBF" w:rsidRPr="008C227E" w:rsidRDefault="000E2BBF" w:rsidP="00575C19">
            <w:pPr>
              <w:spacing w:line="360" w:lineRule="auto"/>
              <w:jc w:val="both"/>
              <w:rPr>
                <w:rFonts w:cstheme="minorHAnsi"/>
                <w:sz w:val="24"/>
                <w:szCs w:val="24"/>
                <w:lang w:val="en-GB"/>
              </w:rPr>
            </w:pPr>
            <w:r w:rsidRPr="008C227E">
              <w:rPr>
                <w:rFonts w:cstheme="minorHAnsi"/>
                <w:sz w:val="24"/>
                <w:szCs w:val="24"/>
                <w:lang w:val="en-GB"/>
              </w:rPr>
              <w:t>7</w:t>
            </w:r>
          </w:p>
        </w:tc>
        <w:tc>
          <w:tcPr>
            <w:tcW w:w="8745" w:type="dxa"/>
          </w:tcPr>
          <w:p w14:paraId="5948BDB6" w14:textId="084BF715" w:rsidR="000E2BBF" w:rsidRPr="00230A92" w:rsidRDefault="000E2BBF" w:rsidP="00575C19">
            <w:pPr>
              <w:spacing w:line="360" w:lineRule="auto"/>
              <w:jc w:val="both"/>
              <w:rPr>
                <w:rFonts w:cstheme="minorHAnsi"/>
                <w:sz w:val="24"/>
                <w:szCs w:val="24"/>
                <w:lang w:val="en-GB"/>
              </w:rPr>
            </w:pPr>
            <w:r w:rsidRPr="00230A92">
              <w:rPr>
                <w:rFonts w:cstheme="minorHAnsi"/>
                <w:sz w:val="24"/>
                <w:szCs w:val="24"/>
                <w:lang w:val="en-GB"/>
              </w:rPr>
              <w:t xml:space="preserve">true </w:t>
            </w:r>
          </w:p>
        </w:tc>
      </w:tr>
      <w:tr w:rsidR="000E2BBF" w:rsidRPr="008C227E" w14:paraId="34FFC9A8" w14:textId="77777777" w:rsidTr="00071135">
        <w:tc>
          <w:tcPr>
            <w:tcW w:w="460" w:type="dxa"/>
          </w:tcPr>
          <w:p w14:paraId="3F714040" w14:textId="77777777" w:rsidR="000E2BBF" w:rsidRPr="008C227E" w:rsidRDefault="000E2BBF" w:rsidP="00575C19">
            <w:pPr>
              <w:spacing w:line="360" w:lineRule="auto"/>
              <w:jc w:val="both"/>
              <w:rPr>
                <w:rFonts w:cstheme="minorHAnsi"/>
                <w:sz w:val="24"/>
                <w:szCs w:val="24"/>
                <w:lang w:val="en-GB"/>
              </w:rPr>
            </w:pPr>
            <w:r w:rsidRPr="008C227E">
              <w:rPr>
                <w:rFonts w:cstheme="minorHAnsi"/>
                <w:sz w:val="24"/>
                <w:szCs w:val="24"/>
                <w:lang w:val="en-GB"/>
              </w:rPr>
              <w:t>8</w:t>
            </w:r>
          </w:p>
        </w:tc>
        <w:tc>
          <w:tcPr>
            <w:tcW w:w="8745" w:type="dxa"/>
          </w:tcPr>
          <w:p w14:paraId="75255A22" w14:textId="5B406909" w:rsidR="000E2BBF" w:rsidRPr="00230A92" w:rsidRDefault="00250FA9" w:rsidP="00575C19">
            <w:pPr>
              <w:spacing w:line="360" w:lineRule="auto"/>
              <w:jc w:val="both"/>
              <w:rPr>
                <w:rFonts w:cstheme="minorHAnsi"/>
                <w:sz w:val="24"/>
                <w:szCs w:val="24"/>
                <w:lang w:val="en-GB"/>
              </w:rPr>
            </w:pPr>
            <w:r>
              <w:rPr>
                <w:rFonts w:cstheme="minorHAnsi"/>
                <w:sz w:val="24"/>
                <w:szCs w:val="24"/>
                <w:lang w:val="en-GB"/>
              </w:rPr>
              <w:t>true</w:t>
            </w:r>
          </w:p>
        </w:tc>
      </w:tr>
      <w:tr w:rsidR="000E2BBF" w:rsidRPr="008C227E" w14:paraId="6C2A0666" w14:textId="77777777" w:rsidTr="00071135">
        <w:tc>
          <w:tcPr>
            <w:tcW w:w="460" w:type="dxa"/>
          </w:tcPr>
          <w:p w14:paraId="53E7FCE2" w14:textId="77777777" w:rsidR="000E2BBF" w:rsidRPr="008C227E" w:rsidRDefault="000E2BBF" w:rsidP="00575C19">
            <w:pPr>
              <w:spacing w:line="360" w:lineRule="auto"/>
              <w:jc w:val="both"/>
              <w:rPr>
                <w:rFonts w:cstheme="minorHAnsi"/>
                <w:sz w:val="24"/>
                <w:szCs w:val="24"/>
                <w:lang w:val="en-GB"/>
              </w:rPr>
            </w:pPr>
            <w:r w:rsidRPr="008C227E">
              <w:rPr>
                <w:rFonts w:cstheme="minorHAnsi"/>
                <w:sz w:val="24"/>
                <w:szCs w:val="24"/>
                <w:lang w:val="en-GB"/>
              </w:rPr>
              <w:t>9</w:t>
            </w:r>
          </w:p>
        </w:tc>
        <w:tc>
          <w:tcPr>
            <w:tcW w:w="8745" w:type="dxa"/>
          </w:tcPr>
          <w:p w14:paraId="1727C7D5" w14:textId="23819227" w:rsidR="000E2BBF" w:rsidRPr="00071135" w:rsidRDefault="00535185" w:rsidP="00575C19">
            <w:pPr>
              <w:spacing w:line="360" w:lineRule="auto"/>
              <w:jc w:val="both"/>
              <w:rPr>
                <w:rFonts w:cstheme="minorHAnsi"/>
                <w:b/>
                <w:bCs/>
                <w:sz w:val="24"/>
                <w:szCs w:val="24"/>
                <w:lang w:val="en-GB"/>
              </w:rPr>
            </w:pPr>
            <w:proofErr w:type="spellStart"/>
            <w:r>
              <w:rPr>
                <w:rFonts w:cstheme="minorHAnsi"/>
                <w:sz w:val="24"/>
                <w:szCs w:val="24"/>
                <w:lang w:val="en-GB"/>
              </w:rPr>
              <w:t>a,b,c,d,e,f</w:t>
            </w:r>
            <w:proofErr w:type="spellEnd"/>
          </w:p>
        </w:tc>
      </w:tr>
      <w:tr w:rsidR="000E2BBF" w:rsidRPr="008C227E" w14:paraId="482A48F8" w14:textId="77777777" w:rsidTr="00071135">
        <w:tc>
          <w:tcPr>
            <w:tcW w:w="460" w:type="dxa"/>
          </w:tcPr>
          <w:p w14:paraId="234476F6" w14:textId="77777777" w:rsidR="000E2BBF" w:rsidRPr="008C227E" w:rsidRDefault="000E2BBF" w:rsidP="00575C19">
            <w:pPr>
              <w:spacing w:line="360" w:lineRule="auto"/>
              <w:jc w:val="both"/>
              <w:rPr>
                <w:rFonts w:cstheme="minorHAnsi"/>
                <w:sz w:val="24"/>
                <w:szCs w:val="24"/>
                <w:lang w:val="en-GB"/>
              </w:rPr>
            </w:pPr>
            <w:r w:rsidRPr="008C227E">
              <w:rPr>
                <w:rFonts w:cstheme="minorHAnsi"/>
                <w:sz w:val="24"/>
                <w:szCs w:val="24"/>
                <w:lang w:val="en-GB"/>
              </w:rPr>
              <w:t>10</w:t>
            </w:r>
          </w:p>
        </w:tc>
        <w:tc>
          <w:tcPr>
            <w:tcW w:w="8745" w:type="dxa"/>
          </w:tcPr>
          <w:p w14:paraId="1DC92201" w14:textId="22D2A9B2" w:rsidR="000E2BBF" w:rsidRPr="00071135" w:rsidRDefault="00230A92" w:rsidP="00575C19">
            <w:pPr>
              <w:spacing w:line="360" w:lineRule="auto"/>
              <w:jc w:val="both"/>
              <w:rPr>
                <w:rFonts w:cstheme="minorHAnsi"/>
                <w:b/>
                <w:bCs/>
                <w:sz w:val="24"/>
                <w:szCs w:val="24"/>
                <w:lang w:val="en-GB"/>
              </w:rPr>
            </w:pPr>
            <w:proofErr w:type="spellStart"/>
            <w:r>
              <w:rPr>
                <w:rFonts w:cstheme="minorHAnsi"/>
                <w:sz w:val="24"/>
                <w:szCs w:val="24"/>
                <w:lang w:val="en-GB"/>
              </w:rPr>
              <w:t>a,b,c,d,e,f</w:t>
            </w:r>
            <w:proofErr w:type="spellEnd"/>
          </w:p>
        </w:tc>
      </w:tr>
      <w:tr w:rsidR="00071135" w:rsidRPr="008C227E" w14:paraId="3892DC1F" w14:textId="77777777" w:rsidTr="00071135">
        <w:tc>
          <w:tcPr>
            <w:tcW w:w="460" w:type="dxa"/>
          </w:tcPr>
          <w:p w14:paraId="003E0DA1" w14:textId="0AB538C3" w:rsidR="00071135" w:rsidRPr="008C227E" w:rsidRDefault="00071135" w:rsidP="0034333A">
            <w:pPr>
              <w:spacing w:line="360" w:lineRule="auto"/>
              <w:jc w:val="both"/>
              <w:rPr>
                <w:rFonts w:cstheme="minorHAnsi"/>
                <w:sz w:val="24"/>
                <w:szCs w:val="24"/>
                <w:lang w:val="en-GB"/>
              </w:rPr>
            </w:pPr>
            <w:r w:rsidRPr="008C227E">
              <w:rPr>
                <w:rFonts w:cstheme="minorHAnsi"/>
                <w:sz w:val="24"/>
                <w:szCs w:val="24"/>
                <w:lang w:val="en-GB"/>
              </w:rPr>
              <w:t>1</w:t>
            </w:r>
            <w:r>
              <w:rPr>
                <w:rFonts w:cstheme="minorHAnsi"/>
                <w:sz w:val="24"/>
                <w:szCs w:val="24"/>
                <w:lang w:val="en-GB"/>
              </w:rPr>
              <w:t>1</w:t>
            </w:r>
          </w:p>
        </w:tc>
        <w:tc>
          <w:tcPr>
            <w:tcW w:w="8745" w:type="dxa"/>
          </w:tcPr>
          <w:p w14:paraId="1EEE572B" w14:textId="123F0DDB" w:rsidR="00071135" w:rsidRPr="008C227E" w:rsidRDefault="00535185" w:rsidP="0034333A">
            <w:pPr>
              <w:spacing w:line="360" w:lineRule="auto"/>
              <w:jc w:val="both"/>
              <w:rPr>
                <w:rFonts w:cstheme="minorHAnsi"/>
                <w:sz w:val="24"/>
                <w:szCs w:val="24"/>
                <w:lang w:val="en-GB"/>
              </w:rPr>
            </w:pPr>
            <w:proofErr w:type="spellStart"/>
            <w:r>
              <w:rPr>
                <w:rFonts w:cstheme="minorHAnsi"/>
                <w:sz w:val="24"/>
                <w:szCs w:val="24"/>
                <w:lang w:val="en-GB"/>
              </w:rPr>
              <w:t>a,b,c,d,e</w:t>
            </w:r>
            <w:proofErr w:type="spellEnd"/>
          </w:p>
        </w:tc>
      </w:tr>
      <w:tr w:rsidR="00071135" w:rsidRPr="008C227E" w14:paraId="720AB5FB" w14:textId="77777777" w:rsidTr="00071135">
        <w:tc>
          <w:tcPr>
            <w:tcW w:w="460" w:type="dxa"/>
          </w:tcPr>
          <w:p w14:paraId="75136062" w14:textId="654F3B06" w:rsidR="00071135" w:rsidRPr="008C227E" w:rsidRDefault="00071135" w:rsidP="0034333A">
            <w:pPr>
              <w:spacing w:line="360" w:lineRule="auto"/>
              <w:jc w:val="both"/>
              <w:rPr>
                <w:rFonts w:cstheme="minorHAnsi"/>
                <w:sz w:val="24"/>
                <w:szCs w:val="24"/>
                <w:lang w:val="en-GB"/>
              </w:rPr>
            </w:pPr>
            <w:r>
              <w:rPr>
                <w:rFonts w:cstheme="minorHAnsi"/>
                <w:sz w:val="24"/>
                <w:szCs w:val="24"/>
                <w:lang w:val="en-GB"/>
              </w:rPr>
              <w:t>1</w:t>
            </w:r>
            <w:r w:rsidRPr="008C227E">
              <w:rPr>
                <w:rFonts w:cstheme="minorHAnsi"/>
                <w:sz w:val="24"/>
                <w:szCs w:val="24"/>
                <w:lang w:val="en-GB"/>
              </w:rPr>
              <w:t>2</w:t>
            </w:r>
          </w:p>
        </w:tc>
        <w:tc>
          <w:tcPr>
            <w:tcW w:w="8745" w:type="dxa"/>
          </w:tcPr>
          <w:p w14:paraId="6936AFFF" w14:textId="70B824AD" w:rsidR="00071135" w:rsidRPr="008C227E" w:rsidRDefault="000E2B38" w:rsidP="0034333A">
            <w:pPr>
              <w:spacing w:line="360" w:lineRule="auto"/>
              <w:jc w:val="both"/>
              <w:rPr>
                <w:rFonts w:cstheme="minorHAnsi"/>
                <w:sz w:val="24"/>
                <w:szCs w:val="24"/>
                <w:lang w:val="en-GB"/>
              </w:rPr>
            </w:pPr>
            <w:proofErr w:type="spellStart"/>
            <w:r>
              <w:rPr>
                <w:rFonts w:cstheme="minorHAnsi"/>
                <w:sz w:val="24"/>
                <w:szCs w:val="24"/>
                <w:lang w:val="en-GB"/>
              </w:rPr>
              <w:t>a,b,c,d,e</w:t>
            </w:r>
            <w:proofErr w:type="spellEnd"/>
          </w:p>
        </w:tc>
      </w:tr>
      <w:tr w:rsidR="00071135" w:rsidRPr="008C227E" w14:paraId="72801154" w14:textId="77777777" w:rsidTr="00071135">
        <w:tc>
          <w:tcPr>
            <w:tcW w:w="460" w:type="dxa"/>
          </w:tcPr>
          <w:p w14:paraId="1FF4510D" w14:textId="2B983923" w:rsidR="00071135" w:rsidRPr="008C227E" w:rsidRDefault="00071135" w:rsidP="0034333A">
            <w:pPr>
              <w:spacing w:line="360" w:lineRule="auto"/>
              <w:jc w:val="both"/>
              <w:rPr>
                <w:rFonts w:cstheme="minorHAnsi"/>
                <w:sz w:val="24"/>
                <w:szCs w:val="24"/>
                <w:lang w:val="en-GB"/>
              </w:rPr>
            </w:pPr>
            <w:r>
              <w:rPr>
                <w:rFonts w:cstheme="minorHAnsi"/>
                <w:sz w:val="24"/>
                <w:szCs w:val="24"/>
                <w:lang w:val="en-GB"/>
              </w:rPr>
              <w:t>1</w:t>
            </w:r>
            <w:r w:rsidRPr="008C227E">
              <w:rPr>
                <w:rFonts w:cstheme="minorHAnsi"/>
                <w:sz w:val="24"/>
                <w:szCs w:val="24"/>
                <w:lang w:val="en-GB"/>
              </w:rPr>
              <w:t>3</w:t>
            </w:r>
          </w:p>
        </w:tc>
        <w:tc>
          <w:tcPr>
            <w:tcW w:w="8745" w:type="dxa"/>
          </w:tcPr>
          <w:p w14:paraId="044BFEF1" w14:textId="6363E759" w:rsidR="00071135" w:rsidRPr="008C227E" w:rsidRDefault="000E2B38" w:rsidP="0034333A">
            <w:pPr>
              <w:spacing w:line="360" w:lineRule="auto"/>
              <w:jc w:val="both"/>
              <w:rPr>
                <w:rFonts w:cstheme="minorHAnsi"/>
                <w:sz w:val="24"/>
                <w:szCs w:val="24"/>
                <w:lang w:val="en-GB"/>
              </w:rPr>
            </w:pPr>
            <w:proofErr w:type="spellStart"/>
            <w:r>
              <w:rPr>
                <w:rFonts w:cstheme="minorHAnsi"/>
                <w:sz w:val="24"/>
                <w:szCs w:val="24"/>
                <w:lang w:val="en-GB"/>
              </w:rPr>
              <w:t>a,b,c,d,e</w:t>
            </w:r>
            <w:proofErr w:type="spellEnd"/>
          </w:p>
        </w:tc>
      </w:tr>
      <w:tr w:rsidR="00071135" w:rsidRPr="008C227E" w14:paraId="1557D027" w14:textId="77777777" w:rsidTr="00071135">
        <w:tc>
          <w:tcPr>
            <w:tcW w:w="460" w:type="dxa"/>
          </w:tcPr>
          <w:p w14:paraId="3625C30B" w14:textId="09D4B308" w:rsidR="00071135" w:rsidRPr="008C227E" w:rsidRDefault="00071135" w:rsidP="0034333A">
            <w:pPr>
              <w:spacing w:line="360" w:lineRule="auto"/>
              <w:jc w:val="both"/>
              <w:rPr>
                <w:rFonts w:cstheme="minorHAnsi"/>
                <w:sz w:val="24"/>
                <w:szCs w:val="24"/>
                <w:lang w:val="en-GB"/>
              </w:rPr>
            </w:pPr>
            <w:r>
              <w:rPr>
                <w:rFonts w:cstheme="minorHAnsi"/>
                <w:sz w:val="24"/>
                <w:szCs w:val="24"/>
                <w:lang w:val="en-GB"/>
              </w:rPr>
              <w:t>1</w:t>
            </w:r>
            <w:r w:rsidRPr="008C227E">
              <w:rPr>
                <w:rFonts w:cstheme="minorHAnsi"/>
                <w:sz w:val="24"/>
                <w:szCs w:val="24"/>
                <w:lang w:val="en-GB"/>
              </w:rPr>
              <w:t>4</w:t>
            </w:r>
          </w:p>
        </w:tc>
        <w:tc>
          <w:tcPr>
            <w:tcW w:w="8745" w:type="dxa"/>
          </w:tcPr>
          <w:p w14:paraId="78CE1711" w14:textId="1256FF4B" w:rsidR="00071135" w:rsidRPr="008C227E" w:rsidRDefault="00914494" w:rsidP="0034333A">
            <w:pPr>
              <w:spacing w:line="360" w:lineRule="auto"/>
              <w:jc w:val="both"/>
              <w:rPr>
                <w:rFonts w:cstheme="minorHAnsi"/>
                <w:sz w:val="24"/>
                <w:szCs w:val="24"/>
                <w:lang w:val="en-GB"/>
              </w:rPr>
            </w:pPr>
            <w:r>
              <w:rPr>
                <w:rFonts w:cstheme="minorHAnsi"/>
                <w:sz w:val="24"/>
                <w:szCs w:val="24"/>
                <w:lang w:val="en-GB"/>
              </w:rPr>
              <w:t>yes, no</w:t>
            </w:r>
          </w:p>
        </w:tc>
      </w:tr>
      <w:tr w:rsidR="00071135" w:rsidRPr="008C227E" w14:paraId="1C57BFC8" w14:textId="77777777" w:rsidTr="00071135">
        <w:tc>
          <w:tcPr>
            <w:tcW w:w="460" w:type="dxa"/>
          </w:tcPr>
          <w:p w14:paraId="64D92E13" w14:textId="3FE5000A" w:rsidR="00071135" w:rsidRPr="008C227E" w:rsidRDefault="00071135" w:rsidP="0034333A">
            <w:pPr>
              <w:spacing w:line="360" w:lineRule="auto"/>
              <w:jc w:val="both"/>
              <w:rPr>
                <w:rFonts w:cstheme="minorHAnsi"/>
                <w:sz w:val="24"/>
                <w:szCs w:val="24"/>
                <w:lang w:val="en-GB"/>
              </w:rPr>
            </w:pPr>
            <w:r>
              <w:rPr>
                <w:rFonts w:cstheme="minorHAnsi"/>
                <w:sz w:val="24"/>
                <w:szCs w:val="24"/>
                <w:lang w:val="en-GB"/>
              </w:rPr>
              <w:t>1</w:t>
            </w:r>
            <w:r w:rsidRPr="008C227E">
              <w:rPr>
                <w:rFonts w:cstheme="minorHAnsi"/>
                <w:sz w:val="24"/>
                <w:szCs w:val="24"/>
                <w:lang w:val="en-GB"/>
              </w:rPr>
              <w:t>5</w:t>
            </w:r>
          </w:p>
        </w:tc>
        <w:tc>
          <w:tcPr>
            <w:tcW w:w="8745" w:type="dxa"/>
          </w:tcPr>
          <w:p w14:paraId="1E78D388" w14:textId="499EFA7D" w:rsidR="00071135" w:rsidRPr="008C227E" w:rsidRDefault="00914494" w:rsidP="0034333A">
            <w:pPr>
              <w:spacing w:line="360" w:lineRule="auto"/>
              <w:jc w:val="both"/>
              <w:rPr>
                <w:rFonts w:cstheme="minorHAnsi"/>
                <w:sz w:val="24"/>
                <w:szCs w:val="24"/>
                <w:lang w:val="en-GB"/>
              </w:rPr>
            </w:pPr>
            <w:r>
              <w:rPr>
                <w:rFonts w:cstheme="minorHAnsi"/>
                <w:sz w:val="24"/>
                <w:szCs w:val="24"/>
                <w:lang w:val="en-GB"/>
              </w:rPr>
              <w:t>true</w:t>
            </w:r>
          </w:p>
        </w:tc>
      </w:tr>
      <w:tr w:rsidR="00071135" w:rsidRPr="008C227E" w14:paraId="067B3F45" w14:textId="77777777" w:rsidTr="00071135">
        <w:tc>
          <w:tcPr>
            <w:tcW w:w="460" w:type="dxa"/>
          </w:tcPr>
          <w:p w14:paraId="6D65180C" w14:textId="4F3F5A12" w:rsidR="00071135" w:rsidRPr="008C227E" w:rsidRDefault="00071135" w:rsidP="0034333A">
            <w:pPr>
              <w:spacing w:line="360" w:lineRule="auto"/>
              <w:jc w:val="both"/>
              <w:rPr>
                <w:rFonts w:cstheme="minorHAnsi"/>
                <w:sz w:val="24"/>
                <w:szCs w:val="24"/>
                <w:lang w:val="en-GB"/>
              </w:rPr>
            </w:pPr>
            <w:r>
              <w:rPr>
                <w:rFonts w:cstheme="minorHAnsi"/>
                <w:sz w:val="24"/>
                <w:szCs w:val="24"/>
                <w:lang w:val="en-GB"/>
              </w:rPr>
              <w:t>1</w:t>
            </w:r>
            <w:r w:rsidRPr="008C227E">
              <w:rPr>
                <w:rFonts w:cstheme="minorHAnsi"/>
                <w:sz w:val="24"/>
                <w:szCs w:val="24"/>
                <w:lang w:val="en-GB"/>
              </w:rPr>
              <w:t>6</w:t>
            </w:r>
          </w:p>
        </w:tc>
        <w:tc>
          <w:tcPr>
            <w:tcW w:w="8745" w:type="dxa"/>
          </w:tcPr>
          <w:p w14:paraId="0D72C1A3" w14:textId="163F130D" w:rsidR="00071135" w:rsidRPr="008C227E" w:rsidRDefault="00914494" w:rsidP="0034333A">
            <w:pPr>
              <w:spacing w:line="360" w:lineRule="auto"/>
              <w:jc w:val="both"/>
              <w:rPr>
                <w:rFonts w:cstheme="minorHAnsi"/>
                <w:sz w:val="24"/>
                <w:szCs w:val="24"/>
                <w:lang w:val="en-GB"/>
              </w:rPr>
            </w:pPr>
            <w:r>
              <w:rPr>
                <w:rFonts w:cstheme="minorHAnsi"/>
                <w:sz w:val="24"/>
                <w:szCs w:val="24"/>
                <w:lang w:val="en-GB"/>
              </w:rPr>
              <w:t>false</w:t>
            </w:r>
          </w:p>
        </w:tc>
      </w:tr>
      <w:tr w:rsidR="00071135" w:rsidRPr="008C227E" w14:paraId="32958E07" w14:textId="77777777" w:rsidTr="00071135">
        <w:tc>
          <w:tcPr>
            <w:tcW w:w="460" w:type="dxa"/>
          </w:tcPr>
          <w:p w14:paraId="4136DE42" w14:textId="4C6F4798" w:rsidR="00071135" w:rsidRPr="008C227E" w:rsidRDefault="00071135" w:rsidP="0034333A">
            <w:pPr>
              <w:spacing w:line="360" w:lineRule="auto"/>
              <w:jc w:val="both"/>
              <w:rPr>
                <w:rFonts w:cstheme="minorHAnsi"/>
                <w:sz w:val="24"/>
                <w:szCs w:val="24"/>
                <w:lang w:val="en-GB"/>
              </w:rPr>
            </w:pPr>
            <w:r>
              <w:rPr>
                <w:rFonts w:cstheme="minorHAnsi"/>
                <w:sz w:val="24"/>
                <w:szCs w:val="24"/>
                <w:lang w:val="en-GB"/>
              </w:rPr>
              <w:t>1</w:t>
            </w:r>
            <w:r w:rsidRPr="008C227E">
              <w:rPr>
                <w:rFonts w:cstheme="minorHAnsi"/>
                <w:sz w:val="24"/>
                <w:szCs w:val="24"/>
                <w:lang w:val="en-GB"/>
              </w:rPr>
              <w:t>7</w:t>
            </w:r>
          </w:p>
        </w:tc>
        <w:tc>
          <w:tcPr>
            <w:tcW w:w="8745" w:type="dxa"/>
          </w:tcPr>
          <w:p w14:paraId="28ED4C51" w14:textId="719D42CC" w:rsidR="00071135" w:rsidRPr="008C227E" w:rsidRDefault="0096101D" w:rsidP="0034333A">
            <w:pPr>
              <w:spacing w:line="360" w:lineRule="auto"/>
              <w:jc w:val="both"/>
              <w:rPr>
                <w:rFonts w:cstheme="minorHAnsi"/>
                <w:sz w:val="24"/>
                <w:szCs w:val="24"/>
                <w:lang w:val="en-GB"/>
              </w:rPr>
            </w:pPr>
            <w:r>
              <w:rPr>
                <w:rFonts w:cstheme="minorHAnsi"/>
                <w:sz w:val="24"/>
                <w:szCs w:val="24"/>
                <w:lang w:val="en-GB"/>
              </w:rPr>
              <w:t>false</w:t>
            </w:r>
          </w:p>
        </w:tc>
      </w:tr>
      <w:tr w:rsidR="00071135" w:rsidRPr="008C227E" w14:paraId="656299DD" w14:textId="77777777" w:rsidTr="00071135">
        <w:tc>
          <w:tcPr>
            <w:tcW w:w="460" w:type="dxa"/>
          </w:tcPr>
          <w:p w14:paraId="2E766AC6" w14:textId="641A7100" w:rsidR="00071135" w:rsidRPr="008C227E" w:rsidRDefault="00071135" w:rsidP="0034333A">
            <w:pPr>
              <w:spacing w:line="360" w:lineRule="auto"/>
              <w:jc w:val="both"/>
              <w:rPr>
                <w:rFonts w:cstheme="minorHAnsi"/>
                <w:sz w:val="24"/>
                <w:szCs w:val="24"/>
                <w:lang w:val="en-GB"/>
              </w:rPr>
            </w:pPr>
            <w:r>
              <w:rPr>
                <w:rFonts w:cstheme="minorHAnsi"/>
                <w:sz w:val="24"/>
                <w:szCs w:val="24"/>
                <w:lang w:val="en-GB"/>
              </w:rPr>
              <w:t>1</w:t>
            </w:r>
            <w:r w:rsidRPr="008C227E">
              <w:rPr>
                <w:rFonts w:cstheme="minorHAnsi"/>
                <w:sz w:val="24"/>
                <w:szCs w:val="24"/>
                <w:lang w:val="en-GB"/>
              </w:rPr>
              <w:t>8</w:t>
            </w:r>
          </w:p>
        </w:tc>
        <w:tc>
          <w:tcPr>
            <w:tcW w:w="8745" w:type="dxa"/>
          </w:tcPr>
          <w:p w14:paraId="472B5B83" w14:textId="3063A679" w:rsidR="00071135" w:rsidRPr="008C227E" w:rsidRDefault="0096101D" w:rsidP="0034333A">
            <w:pPr>
              <w:spacing w:line="360" w:lineRule="auto"/>
              <w:jc w:val="both"/>
              <w:rPr>
                <w:rFonts w:cstheme="minorHAnsi"/>
                <w:sz w:val="24"/>
                <w:szCs w:val="24"/>
                <w:lang w:val="en-GB"/>
              </w:rPr>
            </w:pPr>
            <w:r>
              <w:rPr>
                <w:rFonts w:cstheme="minorHAnsi"/>
                <w:sz w:val="24"/>
                <w:szCs w:val="24"/>
                <w:lang w:val="en-GB"/>
              </w:rPr>
              <w:t>true</w:t>
            </w:r>
          </w:p>
        </w:tc>
      </w:tr>
      <w:tr w:rsidR="00071135" w:rsidRPr="008C227E" w14:paraId="35A6E284" w14:textId="77777777" w:rsidTr="00071135">
        <w:tc>
          <w:tcPr>
            <w:tcW w:w="460" w:type="dxa"/>
          </w:tcPr>
          <w:p w14:paraId="12B594FF" w14:textId="656E0495" w:rsidR="00071135" w:rsidRPr="008C227E" w:rsidRDefault="00071135" w:rsidP="0034333A">
            <w:pPr>
              <w:spacing w:line="360" w:lineRule="auto"/>
              <w:jc w:val="both"/>
              <w:rPr>
                <w:rFonts w:cstheme="minorHAnsi"/>
                <w:sz w:val="24"/>
                <w:szCs w:val="24"/>
                <w:lang w:val="en-GB"/>
              </w:rPr>
            </w:pPr>
            <w:r>
              <w:rPr>
                <w:rFonts w:cstheme="minorHAnsi"/>
                <w:sz w:val="24"/>
                <w:szCs w:val="24"/>
                <w:lang w:val="en-GB"/>
              </w:rPr>
              <w:t>1</w:t>
            </w:r>
            <w:r w:rsidRPr="008C227E">
              <w:rPr>
                <w:rFonts w:cstheme="minorHAnsi"/>
                <w:sz w:val="24"/>
                <w:szCs w:val="24"/>
                <w:lang w:val="en-GB"/>
              </w:rPr>
              <w:t>9</w:t>
            </w:r>
          </w:p>
        </w:tc>
        <w:tc>
          <w:tcPr>
            <w:tcW w:w="8745" w:type="dxa"/>
          </w:tcPr>
          <w:p w14:paraId="35526985" w14:textId="24233DCE" w:rsidR="00071135" w:rsidRPr="008C227E" w:rsidRDefault="0096101D" w:rsidP="0034333A">
            <w:pPr>
              <w:spacing w:line="360" w:lineRule="auto"/>
              <w:jc w:val="both"/>
              <w:rPr>
                <w:rFonts w:cstheme="minorHAnsi"/>
                <w:sz w:val="24"/>
                <w:szCs w:val="24"/>
                <w:lang w:val="en-GB"/>
              </w:rPr>
            </w:pPr>
            <w:r>
              <w:rPr>
                <w:rFonts w:cstheme="minorHAnsi"/>
                <w:sz w:val="24"/>
                <w:szCs w:val="24"/>
                <w:lang w:val="en-GB"/>
              </w:rPr>
              <w:t>true</w:t>
            </w:r>
          </w:p>
        </w:tc>
      </w:tr>
      <w:tr w:rsidR="00071135" w:rsidRPr="008C227E" w14:paraId="62CF8DF4" w14:textId="77777777" w:rsidTr="00071135">
        <w:tc>
          <w:tcPr>
            <w:tcW w:w="460" w:type="dxa"/>
          </w:tcPr>
          <w:p w14:paraId="5E4CBB91" w14:textId="0D26BD47" w:rsidR="00071135" w:rsidRPr="008C227E" w:rsidRDefault="00071135" w:rsidP="0034333A">
            <w:pPr>
              <w:spacing w:line="360" w:lineRule="auto"/>
              <w:jc w:val="both"/>
              <w:rPr>
                <w:rFonts w:cstheme="minorHAnsi"/>
                <w:sz w:val="24"/>
                <w:szCs w:val="24"/>
                <w:lang w:val="en-GB"/>
              </w:rPr>
            </w:pPr>
            <w:r>
              <w:rPr>
                <w:rFonts w:cstheme="minorHAnsi"/>
                <w:sz w:val="24"/>
                <w:szCs w:val="24"/>
                <w:lang w:val="en-GB"/>
              </w:rPr>
              <w:t>2</w:t>
            </w:r>
            <w:r w:rsidRPr="008C227E">
              <w:rPr>
                <w:rFonts w:cstheme="minorHAnsi"/>
                <w:sz w:val="24"/>
                <w:szCs w:val="24"/>
                <w:lang w:val="en-GB"/>
              </w:rPr>
              <w:t>0</w:t>
            </w:r>
          </w:p>
        </w:tc>
        <w:tc>
          <w:tcPr>
            <w:tcW w:w="8745" w:type="dxa"/>
          </w:tcPr>
          <w:p w14:paraId="4F5AA097" w14:textId="46F58210" w:rsidR="00071135" w:rsidRPr="008C227E" w:rsidRDefault="0096101D" w:rsidP="0034333A">
            <w:pPr>
              <w:spacing w:line="360" w:lineRule="auto"/>
              <w:jc w:val="both"/>
              <w:rPr>
                <w:rFonts w:cstheme="minorHAnsi"/>
                <w:sz w:val="24"/>
                <w:szCs w:val="24"/>
                <w:lang w:val="en-GB"/>
              </w:rPr>
            </w:pPr>
            <w:r>
              <w:rPr>
                <w:rFonts w:cstheme="minorHAnsi"/>
                <w:sz w:val="24"/>
                <w:szCs w:val="24"/>
                <w:lang w:val="en-GB"/>
              </w:rPr>
              <w:t>yes, no</w:t>
            </w:r>
          </w:p>
        </w:tc>
      </w:tr>
    </w:tbl>
    <w:p w14:paraId="3BF7377C" w14:textId="0EF42C21" w:rsidR="00A430C0" w:rsidRPr="008C227E" w:rsidRDefault="00A430C0" w:rsidP="00D66E39">
      <w:pPr>
        <w:jc w:val="both"/>
        <w:rPr>
          <w:rFonts w:eastAsiaTheme="majorEastAsia" w:cstheme="minorHAnsi"/>
          <w:color w:val="2E74B5" w:themeColor="accent1" w:themeShade="BF"/>
          <w:sz w:val="32"/>
          <w:szCs w:val="32"/>
          <w:lang w:val="en-GB"/>
        </w:rPr>
      </w:pPr>
    </w:p>
    <w:sectPr w:rsidR="00A430C0" w:rsidRPr="008C227E" w:rsidSect="00354575">
      <w:footerReference w:type="default" r:id="rId1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69AA" w14:textId="77777777" w:rsidR="00157DF2" w:rsidRDefault="00157DF2" w:rsidP="0094534F">
      <w:pPr>
        <w:spacing w:after="0" w:line="240" w:lineRule="auto"/>
      </w:pPr>
      <w:r>
        <w:separator/>
      </w:r>
    </w:p>
  </w:endnote>
  <w:endnote w:type="continuationSeparator" w:id="0">
    <w:p w14:paraId="46BE0B9D" w14:textId="77777777" w:rsidR="00157DF2" w:rsidRDefault="00157DF2" w:rsidP="0094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222087"/>
      <w:docPartObj>
        <w:docPartGallery w:val="Page Numbers (Bottom of Page)"/>
        <w:docPartUnique/>
      </w:docPartObj>
    </w:sdtPr>
    <w:sdtContent>
      <w:p w14:paraId="4C44E6C8" w14:textId="309B0479" w:rsidR="006327F9" w:rsidRDefault="006327F9">
        <w:pPr>
          <w:pStyle w:val="Footer"/>
          <w:jc w:val="right"/>
        </w:pPr>
        <w:r>
          <w:fldChar w:fldCharType="begin"/>
        </w:r>
        <w:r>
          <w:instrText>PAGE   \* MERGEFORMAT</w:instrText>
        </w:r>
        <w:r>
          <w:fldChar w:fldCharType="separate"/>
        </w:r>
        <w:r>
          <w:rPr>
            <w:noProof/>
          </w:rPr>
          <w:t>18</w:t>
        </w:r>
        <w:r>
          <w:fldChar w:fldCharType="end"/>
        </w:r>
      </w:p>
    </w:sdtContent>
  </w:sdt>
  <w:p w14:paraId="7FAF7374" w14:textId="77777777" w:rsidR="009B7C60" w:rsidRDefault="009B7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25CA" w14:textId="77777777" w:rsidR="00157DF2" w:rsidRDefault="00157DF2" w:rsidP="0094534F">
      <w:pPr>
        <w:spacing w:after="0" w:line="240" w:lineRule="auto"/>
      </w:pPr>
      <w:r>
        <w:separator/>
      </w:r>
    </w:p>
  </w:footnote>
  <w:footnote w:type="continuationSeparator" w:id="0">
    <w:p w14:paraId="428E682B" w14:textId="77777777" w:rsidR="00157DF2" w:rsidRDefault="00157DF2" w:rsidP="00945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E9A"/>
    <w:multiLevelType w:val="multilevel"/>
    <w:tmpl w:val="ACF240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AE1322"/>
    <w:multiLevelType w:val="hybridMultilevel"/>
    <w:tmpl w:val="7982F73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A261D7"/>
    <w:multiLevelType w:val="hybridMultilevel"/>
    <w:tmpl w:val="87F66CA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D5A98"/>
    <w:multiLevelType w:val="multilevel"/>
    <w:tmpl w:val="ACF240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E60D1B"/>
    <w:multiLevelType w:val="hybridMultilevel"/>
    <w:tmpl w:val="D608982A"/>
    <w:lvl w:ilvl="0" w:tplc="0415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A1BB5"/>
    <w:multiLevelType w:val="hybridMultilevel"/>
    <w:tmpl w:val="338E468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9D5671"/>
    <w:multiLevelType w:val="hybridMultilevel"/>
    <w:tmpl w:val="F24CDFCA"/>
    <w:lvl w:ilvl="0" w:tplc="0415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BD3357"/>
    <w:multiLevelType w:val="hybridMultilevel"/>
    <w:tmpl w:val="7CD8E11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2351B5"/>
    <w:multiLevelType w:val="multilevel"/>
    <w:tmpl w:val="ACF240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262279F"/>
    <w:multiLevelType w:val="hybridMultilevel"/>
    <w:tmpl w:val="1242C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981B2C"/>
    <w:multiLevelType w:val="hybridMultilevel"/>
    <w:tmpl w:val="32C28262"/>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A96AC4"/>
    <w:multiLevelType w:val="hybridMultilevel"/>
    <w:tmpl w:val="6B8A09BA"/>
    <w:lvl w:ilvl="0" w:tplc="0415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B5B23"/>
    <w:multiLevelType w:val="hybridMultilevel"/>
    <w:tmpl w:val="1DA229DA"/>
    <w:lvl w:ilvl="0" w:tplc="0415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092B52"/>
    <w:multiLevelType w:val="multilevel"/>
    <w:tmpl w:val="32A423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BF4412"/>
    <w:multiLevelType w:val="multilevel"/>
    <w:tmpl w:val="3244C89A"/>
    <w:lvl w:ilvl="0">
      <w:start w:val="1"/>
      <w:numFmt w:val="decimal"/>
      <w:lvlText w:val="%1."/>
      <w:lvlJc w:val="left"/>
      <w:pPr>
        <w:ind w:left="72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6A14F2D"/>
    <w:multiLevelType w:val="hybridMultilevel"/>
    <w:tmpl w:val="6C3A5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1748735">
    <w:abstractNumId w:val="13"/>
  </w:num>
  <w:num w:numId="2" w16cid:durableId="393968223">
    <w:abstractNumId w:val="14"/>
  </w:num>
  <w:num w:numId="3" w16cid:durableId="1088964734">
    <w:abstractNumId w:val="6"/>
  </w:num>
  <w:num w:numId="4" w16cid:durableId="1449155714">
    <w:abstractNumId w:val="4"/>
  </w:num>
  <w:num w:numId="5" w16cid:durableId="1094400402">
    <w:abstractNumId w:val="11"/>
  </w:num>
  <w:num w:numId="6" w16cid:durableId="1257440802">
    <w:abstractNumId w:val="12"/>
  </w:num>
  <w:num w:numId="7" w16cid:durableId="1874802557">
    <w:abstractNumId w:val="0"/>
  </w:num>
  <w:num w:numId="8" w16cid:durableId="1550796374">
    <w:abstractNumId w:val="3"/>
  </w:num>
  <w:num w:numId="9" w16cid:durableId="555553454">
    <w:abstractNumId w:val="8"/>
  </w:num>
  <w:num w:numId="10" w16cid:durableId="658927175">
    <w:abstractNumId w:val="15"/>
  </w:num>
  <w:num w:numId="11" w16cid:durableId="3288346">
    <w:abstractNumId w:val="9"/>
  </w:num>
  <w:num w:numId="12" w16cid:durableId="228804738">
    <w:abstractNumId w:val="7"/>
  </w:num>
  <w:num w:numId="13" w16cid:durableId="2084376763">
    <w:abstractNumId w:val="1"/>
  </w:num>
  <w:num w:numId="14" w16cid:durableId="549457956">
    <w:abstractNumId w:val="10"/>
  </w:num>
  <w:num w:numId="15" w16cid:durableId="1649357120">
    <w:abstractNumId w:val="2"/>
  </w:num>
  <w:num w:numId="16" w16cid:durableId="96392254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E70"/>
    <w:rsid w:val="00001D6E"/>
    <w:rsid w:val="000071D7"/>
    <w:rsid w:val="00023F71"/>
    <w:rsid w:val="00042B91"/>
    <w:rsid w:val="000443B3"/>
    <w:rsid w:val="00056378"/>
    <w:rsid w:val="0006050D"/>
    <w:rsid w:val="00065243"/>
    <w:rsid w:val="00071135"/>
    <w:rsid w:val="00072BCE"/>
    <w:rsid w:val="00081CED"/>
    <w:rsid w:val="00084BA8"/>
    <w:rsid w:val="000A3C67"/>
    <w:rsid w:val="000A40D0"/>
    <w:rsid w:val="000A5E2A"/>
    <w:rsid w:val="000D2237"/>
    <w:rsid w:val="000D4BC4"/>
    <w:rsid w:val="000E099D"/>
    <w:rsid w:val="000E2B38"/>
    <w:rsid w:val="000E2BBF"/>
    <w:rsid w:val="000E67D6"/>
    <w:rsid w:val="000F14FB"/>
    <w:rsid w:val="00100DED"/>
    <w:rsid w:val="001242FB"/>
    <w:rsid w:val="00137D89"/>
    <w:rsid w:val="00140493"/>
    <w:rsid w:val="00147E00"/>
    <w:rsid w:val="001531DA"/>
    <w:rsid w:val="00153213"/>
    <w:rsid w:val="001563C4"/>
    <w:rsid w:val="00157DF2"/>
    <w:rsid w:val="00160763"/>
    <w:rsid w:val="001700DB"/>
    <w:rsid w:val="001A544C"/>
    <w:rsid w:val="001B3F5D"/>
    <w:rsid w:val="001C0445"/>
    <w:rsid w:val="001C3857"/>
    <w:rsid w:val="001D327A"/>
    <w:rsid w:val="001E3ED1"/>
    <w:rsid w:val="001E3F93"/>
    <w:rsid w:val="001F27DC"/>
    <w:rsid w:val="002103B0"/>
    <w:rsid w:val="00216543"/>
    <w:rsid w:val="002253B6"/>
    <w:rsid w:val="00230A92"/>
    <w:rsid w:val="002353D7"/>
    <w:rsid w:val="002443B5"/>
    <w:rsid w:val="00250FA9"/>
    <w:rsid w:val="00256F10"/>
    <w:rsid w:val="0026666A"/>
    <w:rsid w:val="00280E37"/>
    <w:rsid w:val="00283CD3"/>
    <w:rsid w:val="00283ED9"/>
    <w:rsid w:val="0029040C"/>
    <w:rsid w:val="002B120C"/>
    <w:rsid w:val="002B21E1"/>
    <w:rsid w:val="002B5340"/>
    <w:rsid w:val="002B6220"/>
    <w:rsid w:val="002C350B"/>
    <w:rsid w:val="002C3853"/>
    <w:rsid w:val="002D7580"/>
    <w:rsid w:val="00300B10"/>
    <w:rsid w:val="00316E0D"/>
    <w:rsid w:val="00316F4C"/>
    <w:rsid w:val="003331E2"/>
    <w:rsid w:val="003425FE"/>
    <w:rsid w:val="00350504"/>
    <w:rsid w:val="00354575"/>
    <w:rsid w:val="003657BC"/>
    <w:rsid w:val="00367BE0"/>
    <w:rsid w:val="0037494D"/>
    <w:rsid w:val="0037533E"/>
    <w:rsid w:val="00382BE4"/>
    <w:rsid w:val="0039148D"/>
    <w:rsid w:val="00396D95"/>
    <w:rsid w:val="003A289B"/>
    <w:rsid w:val="003A2F80"/>
    <w:rsid w:val="003B0B2E"/>
    <w:rsid w:val="003B6857"/>
    <w:rsid w:val="003B6AA3"/>
    <w:rsid w:val="003C6289"/>
    <w:rsid w:val="003C7E50"/>
    <w:rsid w:val="003D01EE"/>
    <w:rsid w:val="003F522B"/>
    <w:rsid w:val="00401618"/>
    <w:rsid w:val="004019F1"/>
    <w:rsid w:val="00404559"/>
    <w:rsid w:val="00445BCB"/>
    <w:rsid w:val="00447F94"/>
    <w:rsid w:val="0045174D"/>
    <w:rsid w:val="00466A71"/>
    <w:rsid w:val="00474511"/>
    <w:rsid w:val="00477541"/>
    <w:rsid w:val="00486CFB"/>
    <w:rsid w:val="004A1E7F"/>
    <w:rsid w:val="004A63E1"/>
    <w:rsid w:val="004A7170"/>
    <w:rsid w:val="004B02E5"/>
    <w:rsid w:val="004B1FAE"/>
    <w:rsid w:val="004B46DF"/>
    <w:rsid w:val="004C5F51"/>
    <w:rsid w:val="004D2659"/>
    <w:rsid w:val="004D7FCB"/>
    <w:rsid w:val="004E5FCB"/>
    <w:rsid w:val="00507590"/>
    <w:rsid w:val="00513C0D"/>
    <w:rsid w:val="005178CF"/>
    <w:rsid w:val="00524120"/>
    <w:rsid w:val="00525BCE"/>
    <w:rsid w:val="00535185"/>
    <w:rsid w:val="00544E05"/>
    <w:rsid w:val="00556582"/>
    <w:rsid w:val="005819D6"/>
    <w:rsid w:val="00585565"/>
    <w:rsid w:val="00586ECF"/>
    <w:rsid w:val="005B6EC0"/>
    <w:rsid w:val="005C0DD5"/>
    <w:rsid w:val="005C2797"/>
    <w:rsid w:val="005D0371"/>
    <w:rsid w:val="005E12F3"/>
    <w:rsid w:val="005F5A92"/>
    <w:rsid w:val="00621D6C"/>
    <w:rsid w:val="006242FE"/>
    <w:rsid w:val="0063211C"/>
    <w:rsid w:val="006327F9"/>
    <w:rsid w:val="00634C1E"/>
    <w:rsid w:val="00637AE2"/>
    <w:rsid w:val="00646E8D"/>
    <w:rsid w:val="006604BE"/>
    <w:rsid w:val="00660C26"/>
    <w:rsid w:val="00665969"/>
    <w:rsid w:val="00692C94"/>
    <w:rsid w:val="00694C84"/>
    <w:rsid w:val="006967BC"/>
    <w:rsid w:val="006D004F"/>
    <w:rsid w:val="006D4459"/>
    <w:rsid w:val="006D54CD"/>
    <w:rsid w:val="006D5E43"/>
    <w:rsid w:val="00706B05"/>
    <w:rsid w:val="007157D2"/>
    <w:rsid w:val="00716D1D"/>
    <w:rsid w:val="00725DAF"/>
    <w:rsid w:val="00730B03"/>
    <w:rsid w:val="0073471F"/>
    <w:rsid w:val="007565E4"/>
    <w:rsid w:val="007568F1"/>
    <w:rsid w:val="007628D8"/>
    <w:rsid w:val="007721F0"/>
    <w:rsid w:val="007747C4"/>
    <w:rsid w:val="007A3C6B"/>
    <w:rsid w:val="007B4693"/>
    <w:rsid w:val="007B5DFA"/>
    <w:rsid w:val="007B7FF4"/>
    <w:rsid w:val="007C3B14"/>
    <w:rsid w:val="007E40D7"/>
    <w:rsid w:val="007E48E3"/>
    <w:rsid w:val="007E73D0"/>
    <w:rsid w:val="007F7A42"/>
    <w:rsid w:val="0080032F"/>
    <w:rsid w:val="00802CE2"/>
    <w:rsid w:val="00805D6D"/>
    <w:rsid w:val="00813978"/>
    <w:rsid w:val="0081529D"/>
    <w:rsid w:val="00826635"/>
    <w:rsid w:val="00837FA4"/>
    <w:rsid w:val="008464D7"/>
    <w:rsid w:val="008476E2"/>
    <w:rsid w:val="0086045B"/>
    <w:rsid w:val="00876988"/>
    <w:rsid w:val="008822BE"/>
    <w:rsid w:val="008973CA"/>
    <w:rsid w:val="008A6B0E"/>
    <w:rsid w:val="008B2055"/>
    <w:rsid w:val="008C227E"/>
    <w:rsid w:val="008C45EC"/>
    <w:rsid w:val="008E4312"/>
    <w:rsid w:val="008E7256"/>
    <w:rsid w:val="0090623F"/>
    <w:rsid w:val="00912BD3"/>
    <w:rsid w:val="00914494"/>
    <w:rsid w:val="009207DB"/>
    <w:rsid w:val="009251F9"/>
    <w:rsid w:val="009331BE"/>
    <w:rsid w:val="00934DC4"/>
    <w:rsid w:val="0094534F"/>
    <w:rsid w:val="009466B2"/>
    <w:rsid w:val="0096101D"/>
    <w:rsid w:val="00967A05"/>
    <w:rsid w:val="009721CF"/>
    <w:rsid w:val="00982236"/>
    <w:rsid w:val="00982843"/>
    <w:rsid w:val="009873C8"/>
    <w:rsid w:val="009A56AF"/>
    <w:rsid w:val="009B04DC"/>
    <w:rsid w:val="009B5F92"/>
    <w:rsid w:val="009B7C60"/>
    <w:rsid w:val="009C486A"/>
    <w:rsid w:val="009D066C"/>
    <w:rsid w:val="009D566C"/>
    <w:rsid w:val="009E463A"/>
    <w:rsid w:val="00A042BC"/>
    <w:rsid w:val="00A17A34"/>
    <w:rsid w:val="00A26A30"/>
    <w:rsid w:val="00A27CF3"/>
    <w:rsid w:val="00A34285"/>
    <w:rsid w:val="00A40645"/>
    <w:rsid w:val="00A430C0"/>
    <w:rsid w:val="00A7723F"/>
    <w:rsid w:val="00A772E8"/>
    <w:rsid w:val="00A86C94"/>
    <w:rsid w:val="00A946E2"/>
    <w:rsid w:val="00A954B1"/>
    <w:rsid w:val="00A95FAB"/>
    <w:rsid w:val="00A977E9"/>
    <w:rsid w:val="00AC19CC"/>
    <w:rsid w:val="00AC40EB"/>
    <w:rsid w:val="00AD53A4"/>
    <w:rsid w:val="00AE77A3"/>
    <w:rsid w:val="00AF3173"/>
    <w:rsid w:val="00B17839"/>
    <w:rsid w:val="00B256C2"/>
    <w:rsid w:val="00B26CEE"/>
    <w:rsid w:val="00B425F5"/>
    <w:rsid w:val="00B54C0B"/>
    <w:rsid w:val="00B641AF"/>
    <w:rsid w:val="00B65430"/>
    <w:rsid w:val="00B662AF"/>
    <w:rsid w:val="00B76F9C"/>
    <w:rsid w:val="00B83382"/>
    <w:rsid w:val="00B85593"/>
    <w:rsid w:val="00B914F3"/>
    <w:rsid w:val="00B970C8"/>
    <w:rsid w:val="00BA2D5B"/>
    <w:rsid w:val="00BB09DA"/>
    <w:rsid w:val="00BC3CFA"/>
    <w:rsid w:val="00BE2F50"/>
    <w:rsid w:val="00BF0593"/>
    <w:rsid w:val="00BF621E"/>
    <w:rsid w:val="00C11E99"/>
    <w:rsid w:val="00C2278B"/>
    <w:rsid w:val="00C25239"/>
    <w:rsid w:val="00C32B9E"/>
    <w:rsid w:val="00C4697B"/>
    <w:rsid w:val="00C51382"/>
    <w:rsid w:val="00C53295"/>
    <w:rsid w:val="00C709AC"/>
    <w:rsid w:val="00C70D32"/>
    <w:rsid w:val="00C7786B"/>
    <w:rsid w:val="00C77F7F"/>
    <w:rsid w:val="00C83870"/>
    <w:rsid w:val="00C930F8"/>
    <w:rsid w:val="00C94564"/>
    <w:rsid w:val="00CA009D"/>
    <w:rsid w:val="00CA1BB9"/>
    <w:rsid w:val="00CA1D02"/>
    <w:rsid w:val="00CC02D7"/>
    <w:rsid w:val="00CC03AE"/>
    <w:rsid w:val="00CC12F0"/>
    <w:rsid w:val="00CC4DF7"/>
    <w:rsid w:val="00CD46C4"/>
    <w:rsid w:val="00CD64D0"/>
    <w:rsid w:val="00CE0DB5"/>
    <w:rsid w:val="00CE1078"/>
    <w:rsid w:val="00CE660F"/>
    <w:rsid w:val="00CE6E70"/>
    <w:rsid w:val="00CF1F27"/>
    <w:rsid w:val="00D016B4"/>
    <w:rsid w:val="00D01ADB"/>
    <w:rsid w:val="00D04F33"/>
    <w:rsid w:val="00D4176A"/>
    <w:rsid w:val="00D4324E"/>
    <w:rsid w:val="00D47B16"/>
    <w:rsid w:val="00D56270"/>
    <w:rsid w:val="00D66E39"/>
    <w:rsid w:val="00D67029"/>
    <w:rsid w:val="00D7703E"/>
    <w:rsid w:val="00D81125"/>
    <w:rsid w:val="00D85F01"/>
    <w:rsid w:val="00DA637B"/>
    <w:rsid w:val="00DA63CC"/>
    <w:rsid w:val="00DB0D47"/>
    <w:rsid w:val="00DE528D"/>
    <w:rsid w:val="00DF1BBA"/>
    <w:rsid w:val="00E157D6"/>
    <w:rsid w:val="00E23C46"/>
    <w:rsid w:val="00E33CCD"/>
    <w:rsid w:val="00E469DB"/>
    <w:rsid w:val="00E57E22"/>
    <w:rsid w:val="00E70DB4"/>
    <w:rsid w:val="00E73F16"/>
    <w:rsid w:val="00E92BD7"/>
    <w:rsid w:val="00E95564"/>
    <w:rsid w:val="00EA1C34"/>
    <w:rsid w:val="00EA3EE0"/>
    <w:rsid w:val="00EB46D5"/>
    <w:rsid w:val="00EB7B21"/>
    <w:rsid w:val="00EC335C"/>
    <w:rsid w:val="00ED0B53"/>
    <w:rsid w:val="00EE07BE"/>
    <w:rsid w:val="00EE1B1A"/>
    <w:rsid w:val="00EE7946"/>
    <w:rsid w:val="00EF0D5C"/>
    <w:rsid w:val="00F05F93"/>
    <w:rsid w:val="00F06FC3"/>
    <w:rsid w:val="00F0765A"/>
    <w:rsid w:val="00F10D11"/>
    <w:rsid w:val="00F244F0"/>
    <w:rsid w:val="00F34BEB"/>
    <w:rsid w:val="00F64043"/>
    <w:rsid w:val="00F659F3"/>
    <w:rsid w:val="00F716B4"/>
    <w:rsid w:val="00F72BCC"/>
    <w:rsid w:val="00F74AFB"/>
    <w:rsid w:val="00F80F48"/>
    <w:rsid w:val="00F8529E"/>
    <w:rsid w:val="00F86C56"/>
    <w:rsid w:val="00FD0286"/>
    <w:rsid w:val="00FD0E7E"/>
    <w:rsid w:val="00FE219A"/>
    <w:rsid w:val="00FF2EFD"/>
    <w:rsid w:val="00FF4998"/>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6D5C"/>
  <w15:chartTrackingRefBased/>
  <w15:docId w15:val="{725232A8-1A35-431C-8CF4-7D199E7F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C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30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04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453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zámozott lista 1,Eszeri felsorolás,List Paragraph à moi"/>
    <w:basedOn w:val="Normal"/>
    <w:link w:val="ListParagraphChar"/>
    <w:uiPriority w:val="99"/>
    <w:qFormat/>
    <w:rsid w:val="00EA1C34"/>
    <w:pPr>
      <w:ind w:left="720"/>
      <w:contextualSpacing/>
    </w:pPr>
  </w:style>
  <w:style w:type="character" w:customStyle="1" w:styleId="Heading1Char">
    <w:name w:val="Heading 1 Char"/>
    <w:basedOn w:val="DefaultParagraphFont"/>
    <w:link w:val="Heading1"/>
    <w:uiPriority w:val="9"/>
    <w:rsid w:val="00EA1C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930F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C930F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C930F8"/>
    <w:rPr>
      <w:b/>
      <w:bCs/>
    </w:rPr>
  </w:style>
  <w:style w:type="character" w:customStyle="1" w:styleId="ListParagraphChar">
    <w:name w:val="List Paragraph Char"/>
    <w:aliases w:val="Számozott lista 1 Char,Eszeri felsorolás Char,List Paragraph à moi Char"/>
    <w:link w:val="ListParagraph"/>
    <w:uiPriority w:val="99"/>
    <w:locked/>
    <w:rsid w:val="00C11E99"/>
  </w:style>
  <w:style w:type="character" w:customStyle="1" w:styleId="Heading3Char">
    <w:name w:val="Heading 3 Char"/>
    <w:basedOn w:val="DefaultParagraphFont"/>
    <w:link w:val="Heading3"/>
    <w:uiPriority w:val="9"/>
    <w:rsid w:val="0029040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4534F"/>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9453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534F"/>
  </w:style>
  <w:style w:type="paragraph" w:styleId="Footer">
    <w:name w:val="footer"/>
    <w:basedOn w:val="Normal"/>
    <w:link w:val="FooterChar"/>
    <w:uiPriority w:val="99"/>
    <w:unhideWhenUsed/>
    <w:rsid w:val="009453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534F"/>
  </w:style>
  <w:style w:type="character" w:styleId="Hyperlink">
    <w:name w:val="Hyperlink"/>
    <w:basedOn w:val="DefaultParagraphFont"/>
    <w:uiPriority w:val="99"/>
    <w:unhideWhenUsed/>
    <w:rsid w:val="00EF0D5C"/>
    <w:rPr>
      <w:color w:val="0000FF"/>
      <w:u w:val="single"/>
    </w:rPr>
  </w:style>
  <w:style w:type="table" w:styleId="TableGrid">
    <w:name w:val="Table Grid"/>
    <w:basedOn w:val="TableNormal"/>
    <w:uiPriority w:val="39"/>
    <w:rsid w:val="005E1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A7170"/>
    <w:rPr>
      <w:i/>
      <w:iCs/>
    </w:rPr>
  </w:style>
  <w:style w:type="paragraph" w:styleId="HTMLPreformatted">
    <w:name w:val="HTML Preformatted"/>
    <w:basedOn w:val="Normal"/>
    <w:link w:val="HTMLPreformattedChar"/>
    <w:uiPriority w:val="99"/>
    <w:semiHidden/>
    <w:unhideWhenUsed/>
    <w:rsid w:val="00D7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PreformattedChar">
    <w:name w:val="HTML Preformatted Char"/>
    <w:basedOn w:val="DefaultParagraphFont"/>
    <w:link w:val="HTMLPreformatted"/>
    <w:uiPriority w:val="99"/>
    <w:semiHidden/>
    <w:rsid w:val="00D7703E"/>
    <w:rPr>
      <w:rFonts w:ascii="Courier New" w:eastAsia="Times New Roman" w:hAnsi="Courier New" w:cs="Courier New"/>
      <w:sz w:val="20"/>
      <w:szCs w:val="20"/>
      <w:lang w:eastAsia="hu-HU"/>
    </w:rPr>
  </w:style>
  <w:style w:type="paragraph" w:styleId="TOCHeading">
    <w:name w:val="TOC Heading"/>
    <w:basedOn w:val="Heading1"/>
    <w:next w:val="Normal"/>
    <w:uiPriority w:val="39"/>
    <w:unhideWhenUsed/>
    <w:qFormat/>
    <w:rsid w:val="002103B0"/>
    <w:pPr>
      <w:outlineLvl w:val="9"/>
    </w:pPr>
    <w:rPr>
      <w:lang w:eastAsia="hu-HU"/>
    </w:rPr>
  </w:style>
  <w:style w:type="paragraph" w:styleId="TOC1">
    <w:name w:val="toc 1"/>
    <w:basedOn w:val="Normal"/>
    <w:next w:val="Normal"/>
    <w:autoRedefine/>
    <w:uiPriority w:val="39"/>
    <w:unhideWhenUsed/>
    <w:rsid w:val="009B5F92"/>
    <w:pPr>
      <w:tabs>
        <w:tab w:val="left" w:pos="440"/>
        <w:tab w:val="right" w:leader="dot" w:pos="9205"/>
      </w:tabs>
      <w:spacing w:after="0" w:line="360" w:lineRule="auto"/>
      <w:jc w:val="both"/>
    </w:pPr>
  </w:style>
  <w:style w:type="paragraph" w:styleId="TOC2">
    <w:name w:val="toc 2"/>
    <w:basedOn w:val="Normal"/>
    <w:next w:val="Normal"/>
    <w:autoRedefine/>
    <w:uiPriority w:val="39"/>
    <w:unhideWhenUsed/>
    <w:rsid w:val="002103B0"/>
    <w:pPr>
      <w:spacing w:after="100"/>
      <w:ind w:left="220"/>
    </w:pPr>
  </w:style>
  <w:style w:type="paragraph" w:styleId="TOC3">
    <w:name w:val="toc 3"/>
    <w:basedOn w:val="Normal"/>
    <w:next w:val="Normal"/>
    <w:autoRedefine/>
    <w:uiPriority w:val="39"/>
    <w:unhideWhenUsed/>
    <w:rsid w:val="002103B0"/>
    <w:pPr>
      <w:spacing w:after="100"/>
      <w:ind w:left="440"/>
    </w:pPr>
  </w:style>
  <w:style w:type="character" w:customStyle="1" w:styleId="block-fn-toclist-number">
    <w:name w:val="block-fn-toc__list-number"/>
    <w:basedOn w:val="DefaultParagraphFont"/>
    <w:rsid w:val="00CE0DB5"/>
  </w:style>
  <w:style w:type="character" w:styleId="UnresolvedMention">
    <w:name w:val="Unresolved Mention"/>
    <w:basedOn w:val="DefaultParagraphFont"/>
    <w:uiPriority w:val="99"/>
    <w:semiHidden/>
    <w:unhideWhenUsed/>
    <w:rsid w:val="001E3ED1"/>
    <w:rPr>
      <w:color w:val="605E5C"/>
      <w:shd w:val="clear" w:color="auto" w:fill="E1DFDD"/>
    </w:rPr>
  </w:style>
  <w:style w:type="paragraph" w:customStyle="1" w:styleId="css-1adp9yj">
    <w:name w:val="css-1adp9yj"/>
    <w:basedOn w:val="Normal"/>
    <w:rsid w:val="00ED0B5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8579">
      <w:bodyDiv w:val="1"/>
      <w:marLeft w:val="0"/>
      <w:marRight w:val="0"/>
      <w:marTop w:val="0"/>
      <w:marBottom w:val="0"/>
      <w:divBdr>
        <w:top w:val="none" w:sz="0" w:space="0" w:color="auto"/>
        <w:left w:val="none" w:sz="0" w:space="0" w:color="auto"/>
        <w:bottom w:val="none" w:sz="0" w:space="0" w:color="auto"/>
        <w:right w:val="none" w:sz="0" w:space="0" w:color="auto"/>
      </w:divBdr>
    </w:div>
    <w:div w:id="61562290">
      <w:bodyDiv w:val="1"/>
      <w:marLeft w:val="0"/>
      <w:marRight w:val="0"/>
      <w:marTop w:val="0"/>
      <w:marBottom w:val="0"/>
      <w:divBdr>
        <w:top w:val="none" w:sz="0" w:space="0" w:color="auto"/>
        <w:left w:val="none" w:sz="0" w:space="0" w:color="auto"/>
        <w:bottom w:val="none" w:sz="0" w:space="0" w:color="auto"/>
        <w:right w:val="none" w:sz="0" w:space="0" w:color="auto"/>
      </w:divBdr>
    </w:div>
    <w:div w:id="72895532">
      <w:bodyDiv w:val="1"/>
      <w:marLeft w:val="0"/>
      <w:marRight w:val="0"/>
      <w:marTop w:val="0"/>
      <w:marBottom w:val="0"/>
      <w:divBdr>
        <w:top w:val="none" w:sz="0" w:space="0" w:color="auto"/>
        <w:left w:val="none" w:sz="0" w:space="0" w:color="auto"/>
        <w:bottom w:val="none" w:sz="0" w:space="0" w:color="auto"/>
        <w:right w:val="none" w:sz="0" w:space="0" w:color="auto"/>
      </w:divBdr>
    </w:div>
    <w:div w:id="82454265">
      <w:bodyDiv w:val="1"/>
      <w:marLeft w:val="0"/>
      <w:marRight w:val="0"/>
      <w:marTop w:val="0"/>
      <w:marBottom w:val="0"/>
      <w:divBdr>
        <w:top w:val="none" w:sz="0" w:space="0" w:color="auto"/>
        <w:left w:val="none" w:sz="0" w:space="0" w:color="auto"/>
        <w:bottom w:val="none" w:sz="0" w:space="0" w:color="auto"/>
        <w:right w:val="none" w:sz="0" w:space="0" w:color="auto"/>
      </w:divBdr>
      <w:divsChild>
        <w:div w:id="310670320">
          <w:marLeft w:val="0"/>
          <w:marRight w:val="0"/>
          <w:marTop w:val="0"/>
          <w:marBottom w:val="375"/>
          <w:divBdr>
            <w:top w:val="none" w:sz="0" w:space="0" w:color="auto"/>
            <w:left w:val="none" w:sz="0" w:space="0" w:color="auto"/>
            <w:bottom w:val="none" w:sz="0" w:space="0" w:color="auto"/>
            <w:right w:val="none" w:sz="0" w:space="0" w:color="auto"/>
          </w:divBdr>
        </w:div>
      </w:divsChild>
    </w:div>
    <w:div w:id="207961199">
      <w:bodyDiv w:val="1"/>
      <w:marLeft w:val="0"/>
      <w:marRight w:val="0"/>
      <w:marTop w:val="0"/>
      <w:marBottom w:val="0"/>
      <w:divBdr>
        <w:top w:val="none" w:sz="0" w:space="0" w:color="auto"/>
        <w:left w:val="none" w:sz="0" w:space="0" w:color="auto"/>
        <w:bottom w:val="none" w:sz="0" w:space="0" w:color="auto"/>
        <w:right w:val="none" w:sz="0" w:space="0" w:color="auto"/>
      </w:divBdr>
    </w:div>
    <w:div w:id="217471532">
      <w:bodyDiv w:val="1"/>
      <w:marLeft w:val="0"/>
      <w:marRight w:val="0"/>
      <w:marTop w:val="0"/>
      <w:marBottom w:val="0"/>
      <w:divBdr>
        <w:top w:val="none" w:sz="0" w:space="0" w:color="auto"/>
        <w:left w:val="none" w:sz="0" w:space="0" w:color="auto"/>
        <w:bottom w:val="none" w:sz="0" w:space="0" w:color="auto"/>
        <w:right w:val="none" w:sz="0" w:space="0" w:color="auto"/>
      </w:divBdr>
    </w:div>
    <w:div w:id="228347263">
      <w:bodyDiv w:val="1"/>
      <w:marLeft w:val="0"/>
      <w:marRight w:val="0"/>
      <w:marTop w:val="0"/>
      <w:marBottom w:val="0"/>
      <w:divBdr>
        <w:top w:val="none" w:sz="0" w:space="0" w:color="auto"/>
        <w:left w:val="none" w:sz="0" w:space="0" w:color="auto"/>
        <w:bottom w:val="none" w:sz="0" w:space="0" w:color="auto"/>
        <w:right w:val="none" w:sz="0" w:space="0" w:color="auto"/>
      </w:divBdr>
    </w:div>
    <w:div w:id="228614754">
      <w:bodyDiv w:val="1"/>
      <w:marLeft w:val="0"/>
      <w:marRight w:val="0"/>
      <w:marTop w:val="0"/>
      <w:marBottom w:val="0"/>
      <w:divBdr>
        <w:top w:val="none" w:sz="0" w:space="0" w:color="auto"/>
        <w:left w:val="none" w:sz="0" w:space="0" w:color="auto"/>
        <w:bottom w:val="none" w:sz="0" w:space="0" w:color="auto"/>
        <w:right w:val="none" w:sz="0" w:space="0" w:color="auto"/>
      </w:divBdr>
      <w:divsChild>
        <w:div w:id="888145904">
          <w:marLeft w:val="0"/>
          <w:marRight w:val="0"/>
          <w:marTop w:val="0"/>
          <w:marBottom w:val="0"/>
          <w:divBdr>
            <w:top w:val="none" w:sz="0" w:space="0" w:color="auto"/>
            <w:left w:val="none" w:sz="0" w:space="0" w:color="auto"/>
            <w:bottom w:val="none" w:sz="0" w:space="0" w:color="auto"/>
            <w:right w:val="none" w:sz="0" w:space="0" w:color="auto"/>
          </w:divBdr>
          <w:divsChild>
            <w:div w:id="1666207677">
              <w:marLeft w:val="0"/>
              <w:marRight w:val="0"/>
              <w:marTop w:val="0"/>
              <w:marBottom w:val="0"/>
              <w:divBdr>
                <w:top w:val="none" w:sz="0" w:space="0" w:color="auto"/>
                <w:left w:val="none" w:sz="0" w:space="0" w:color="auto"/>
                <w:bottom w:val="none" w:sz="0" w:space="0" w:color="auto"/>
                <w:right w:val="none" w:sz="0" w:space="0" w:color="auto"/>
              </w:divBdr>
              <w:divsChild>
                <w:div w:id="22191372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614753954">
          <w:marLeft w:val="0"/>
          <w:marRight w:val="0"/>
          <w:marTop w:val="0"/>
          <w:marBottom w:val="0"/>
          <w:divBdr>
            <w:top w:val="none" w:sz="0" w:space="0" w:color="auto"/>
            <w:left w:val="none" w:sz="0" w:space="0" w:color="auto"/>
            <w:bottom w:val="none" w:sz="0" w:space="0" w:color="auto"/>
            <w:right w:val="none" w:sz="0" w:space="0" w:color="auto"/>
          </w:divBdr>
          <w:divsChild>
            <w:div w:id="976375624">
              <w:marLeft w:val="0"/>
              <w:marRight w:val="0"/>
              <w:marTop w:val="0"/>
              <w:marBottom w:val="0"/>
              <w:divBdr>
                <w:top w:val="none" w:sz="0" w:space="0" w:color="auto"/>
                <w:left w:val="none" w:sz="0" w:space="0" w:color="auto"/>
                <w:bottom w:val="none" w:sz="0" w:space="0" w:color="auto"/>
                <w:right w:val="none" w:sz="0" w:space="0" w:color="auto"/>
              </w:divBdr>
              <w:divsChild>
                <w:div w:id="80492616">
                  <w:marLeft w:val="0"/>
                  <w:marRight w:val="0"/>
                  <w:marTop w:val="60"/>
                  <w:marBottom w:val="0"/>
                  <w:divBdr>
                    <w:top w:val="none" w:sz="0" w:space="0" w:color="auto"/>
                    <w:left w:val="none" w:sz="0" w:space="0" w:color="auto"/>
                    <w:bottom w:val="none" w:sz="0" w:space="0" w:color="auto"/>
                    <w:right w:val="none" w:sz="0" w:space="0" w:color="auto"/>
                  </w:divBdr>
                </w:div>
                <w:div w:id="785738537">
                  <w:marLeft w:val="0"/>
                  <w:marRight w:val="0"/>
                  <w:marTop w:val="60"/>
                  <w:marBottom w:val="0"/>
                  <w:divBdr>
                    <w:top w:val="none" w:sz="0" w:space="0" w:color="auto"/>
                    <w:left w:val="none" w:sz="0" w:space="0" w:color="auto"/>
                    <w:bottom w:val="none" w:sz="0" w:space="0" w:color="auto"/>
                    <w:right w:val="none" w:sz="0" w:space="0" w:color="auto"/>
                  </w:divBdr>
                </w:div>
                <w:div w:id="791479889">
                  <w:marLeft w:val="0"/>
                  <w:marRight w:val="0"/>
                  <w:marTop w:val="60"/>
                  <w:marBottom w:val="0"/>
                  <w:divBdr>
                    <w:top w:val="none" w:sz="0" w:space="0" w:color="auto"/>
                    <w:left w:val="none" w:sz="0" w:space="0" w:color="auto"/>
                    <w:bottom w:val="none" w:sz="0" w:space="0" w:color="auto"/>
                    <w:right w:val="none" w:sz="0" w:space="0" w:color="auto"/>
                  </w:divBdr>
                </w:div>
                <w:div w:id="1779059811">
                  <w:marLeft w:val="0"/>
                  <w:marRight w:val="0"/>
                  <w:marTop w:val="60"/>
                  <w:marBottom w:val="0"/>
                  <w:divBdr>
                    <w:top w:val="none" w:sz="0" w:space="0" w:color="auto"/>
                    <w:left w:val="none" w:sz="0" w:space="0" w:color="auto"/>
                    <w:bottom w:val="none" w:sz="0" w:space="0" w:color="auto"/>
                    <w:right w:val="none" w:sz="0" w:space="0" w:color="auto"/>
                  </w:divBdr>
                </w:div>
                <w:div w:id="2116558821">
                  <w:marLeft w:val="0"/>
                  <w:marRight w:val="0"/>
                  <w:marTop w:val="60"/>
                  <w:marBottom w:val="0"/>
                  <w:divBdr>
                    <w:top w:val="none" w:sz="0" w:space="0" w:color="auto"/>
                    <w:left w:val="none" w:sz="0" w:space="0" w:color="auto"/>
                    <w:bottom w:val="none" w:sz="0" w:space="0" w:color="auto"/>
                    <w:right w:val="none" w:sz="0" w:space="0" w:color="auto"/>
                  </w:divBdr>
                </w:div>
                <w:div w:id="329606388">
                  <w:marLeft w:val="0"/>
                  <w:marRight w:val="0"/>
                  <w:marTop w:val="60"/>
                  <w:marBottom w:val="0"/>
                  <w:divBdr>
                    <w:top w:val="none" w:sz="0" w:space="0" w:color="auto"/>
                    <w:left w:val="none" w:sz="0" w:space="0" w:color="auto"/>
                    <w:bottom w:val="none" w:sz="0" w:space="0" w:color="auto"/>
                    <w:right w:val="none" w:sz="0" w:space="0" w:color="auto"/>
                  </w:divBdr>
                </w:div>
                <w:div w:id="269582194">
                  <w:marLeft w:val="0"/>
                  <w:marRight w:val="0"/>
                  <w:marTop w:val="60"/>
                  <w:marBottom w:val="0"/>
                  <w:divBdr>
                    <w:top w:val="none" w:sz="0" w:space="0" w:color="auto"/>
                    <w:left w:val="none" w:sz="0" w:space="0" w:color="auto"/>
                    <w:bottom w:val="none" w:sz="0" w:space="0" w:color="auto"/>
                    <w:right w:val="none" w:sz="0" w:space="0" w:color="auto"/>
                  </w:divBdr>
                </w:div>
                <w:div w:id="1477986790">
                  <w:marLeft w:val="0"/>
                  <w:marRight w:val="0"/>
                  <w:marTop w:val="60"/>
                  <w:marBottom w:val="0"/>
                  <w:divBdr>
                    <w:top w:val="none" w:sz="0" w:space="0" w:color="auto"/>
                    <w:left w:val="none" w:sz="0" w:space="0" w:color="auto"/>
                    <w:bottom w:val="none" w:sz="0" w:space="0" w:color="auto"/>
                    <w:right w:val="none" w:sz="0" w:space="0" w:color="auto"/>
                  </w:divBdr>
                </w:div>
                <w:div w:id="3659100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19971102">
      <w:bodyDiv w:val="1"/>
      <w:marLeft w:val="0"/>
      <w:marRight w:val="0"/>
      <w:marTop w:val="0"/>
      <w:marBottom w:val="0"/>
      <w:divBdr>
        <w:top w:val="none" w:sz="0" w:space="0" w:color="auto"/>
        <w:left w:val="none" w:sz="0" w:space="0" w:color="auto"/>
        <w:bottom w:val="none" w:sz="0" w:space="0" w:color="auto"/>
        <w:right w:val="none" w:sz="0" w:space="0" w:color="auto"/>
      </w:divBdr>
    </w:div>
    <w:div w:id="324826221">
      <w:bodyDiv w:val="1"/>
      <w:marLeft w:val="0"/>
      <w:marRight w:val="0"/>
      <w:marTop w:val="0"/>
      <w:marBottom w:val="0"/>
      <w:divBdr>
        <w:top w:val="none" w:sz="0" w:space="0" w:color="auto"/>
        <w:left w:val="none" w:sz="0" w:space="0" w:color="auto"/>
        <w:bottom w:val="none" w:sz="0" w:space="0" w:color="auto"/>
        <w:right w:val="none" w:sz="0" w:space="0" w:color="auto"/>
      </w:divBdr>
    </w:div>
    <w:div w:id="357900026">
      <w:bodyDiv w:val="1"/>
      <w:marLeft w:val="0"/>
      <w:marRight w:val="0"/>
      <w:marTop w:val="0"/>
      <w:marBottom w:val="0"/>
      <w:divBdr>
        <w:top w:val="none" w:sz="0" w:space="0" w:color="auto"/>
        <w:left w:val="none" w:sz="0" w:space="0" w:color="auto"/>
        <w:bottom w:val="none" w:sz="0" w:space="0" w:color="auto"/>
        <w:right w:val="none" w:sz="0" w:space="0" w:color="auto"/>
      </w:divBdr>
    </w:div>
    <w:div w:id="367990829">
      <w:bodyDiv w:val="1"/>
      <w:marLeft w:val="0"/>
      <w:marRight w:val="0"/>
      <w:marTop w:val="0"/>
      <w:marBottom w:val="0"/>
      <w:divBdr>
        <w:top w:val="none" w:sz="0" w:space="0" w:color="auto"/>
        <w:left w:val="none" w:sz="0" w:space="0" w:color="auto"/>
        <w:bottom w:val="none" w:sz="0" w:space="0" w:color="auto"/>
        <w:right w:val="none" w:sz="0" w:space="0" w:color="auto"/>
      </w:divBdr>
    </w:div>
    <w:div w:id="397750237">
      <w:bodyDiv w:val="1"/>
      <w:marLeft w:val="0"/>
      <w:marRight w:val="0"/>
      <w:marTop w:val="0"/>
      <w:marBottom w:val="0"/>
      <w:divBdr>
        <w:top w:val="none" w:sz="0" w:space="0" w:color="auto"/>
        <w:left w:val="none" w:sz="0" w:space="0" w:color="auto"/>
        <w:bottom w:val="none" w:sz="0" w:space="0" w:color="auto"/>
        <w:right w:val="none" w:sz="0" w:space="0" w:color="auto"/>
      </w:divBdr>
    </w:div>
    <w:div w:id="452866810">
      <w:bodyDiv w:val="1"/>
      <w:marLeft w:val="0"/>
      <w:marRight w:val="0"/>
      <w:marTop w:val="0"/>
      <w:marBottom w:val="0"/>
      <w:divBdr>
        <w:top w:val="none" w:sz="0" w:space="0" w:color="auto"/>
        <w:left w:val="none" w:sz="0" w:space="0" w:color="auto"/>
        <w:bottom w:val="none" w:sz="0" w:space="0" w:color="auto"/>
        <w:right w:val="none" w:sz="0" w:space="0" w:color="auto"/>
      </w:divBdr>
    </w:div>
    <w:div w:id="460079772">
      <w:bodyDiv w:val="1"/>
      <w:marLeft w:val="0"/>
      <w:marRight w:val="0"/>
      <w:marTop w:val="0"/>
      <w:marBottom w:val="0"/>
      <w:divBdr>
        <w:top w:val="none" w:sz="0" w:space="0" w:color="auto"/>
        <w:left w:val="none" w:sz="0" w:space="0" w:color="auto"/>
        <w:bottom w:val="none" w:sz="0" w:space="0" w:color="auto"/>
        <w:right w:val="none" w:sz="0" w:space="0" w:color="auto"/>
      </w:divBdr>
    </w:div>
    <w:div w:id="466096484">
      <w:bodyDiv w:val="1"/>
      <w:marLeft w:val="0"/>
      <w:marRight w:val="0"/>
      <w:marTop w:val="0"/>
      <w:marBottom w:val="0"/>
      <w:divBdr>
        <w:top w:val="none" w:sz="0" w:space="0" w:color="auto"/>
        <w:left w:val="none" w:sz="0" w:space="0" w:color="auto"/>
        <w:bottom w:val="none" w:sz="0" w:space="0" w:color="auto"/>
        <w:right w:val="none" w:sz="0" w:space="0" w:color="auto"/>
      </w:divBdr>
    </w:div>
    <w:div w:id="499663249">
      <w:bodyDiv w:val="1"/>
      <w:marLeft w:val="0"/>
      <w:marRight w:val="0"/>
      <w:marTop w:val="0"/>
      <w:marBottom w:val="0"/>
      <w:divBdr>
        <w:top w:val="none" w:sz="0" w:space="0" w:color="auto"/>
        <w:left w:val="none" w:sz="0" w:space="0" w:color="auto"/>
        <w:bottom w:val="none" w:sz="0" w:space="0" w:color="auto"/>
        <w:right w:val="none" w:sz="0" w:space="0" w:color="auto"/>
      </w:divBdr>
    </w:div>
    <w:div w:id="502937450">
      <w:bodyDiv w:val="1"/>
      <w:marLeft w:val="0"/>
      <w:marRight w:val="0"/>
      <w:marTop w:val="0"/>
      <w:marBottom w:val="0"/>
      <w:divBdr>
        <w:top w:val="none" w:sz="0" w:space="0" w:color="auto"/>
        <w:left w:val="none" w:sz="0" w:space="0" w:color="auto"/>
        <w:bottom w:val="none" w:sz="0" w:space="0" w:color="auto"/>
        <w:right w:val="none" w:sz="0" w:space="0" w:color="auto"/>
      </w:divBdr>
    </w:div>
    <w:div w:id="520164414">
      <w:bodyDiv w:val="1"/>
      <w:marLeft w:val="0"/>
      <w:marRight w:val="0"/>
      <w:marTop w:val="0"/>
      <w:marBottom w:val="0"/>
      <w:divBdr>
        <w:top w:val="none" w:sz="0" w:space="0" w:color="auto"/>
        <w:left w:val="none" w:sz="0" w:space="0" w:color="auto"/>
        <w:bottom w:val="none" w:sz="0" w:space="0" w:color="auto"/>
        <w:right w:val="none" w:sz="0" w:space="0" w:color="auto"/>
      </w:divBdr>
      <w:divsChild>
        <w:div w:id="2066028701">
          <w:marLeft w:val="225"/>
          <w:marRight w:val="0"/>
          <w:marTop w:val="375"/>
          <w:marBottom w:val="375"/>
          <w:divBdr>
            <w:top w:val="none" w:sz="0" w:space="0" w:color="auto"/>
            <w:left w:val="none" w:sz="0" w:space="0" w:color="auto"/>
            <w:bottom w:val="none" w:sz="0" w:space="0" w:color="auto"/>
            <w:right w:val="none" w:sz="0" w:space="0" w:color="auto"/>
          </w:divBdr>
        </w:div>
      </w:divsChild>
    </w:div>
    <w:div w:id="528179291">
      <w:bodyDiv w:val="1"/>
      <w:marLeft w:val="0"/>
      <w:marRight w:val="0"/>
      <w:marTop w:val="0"/>
      <w:marBottom w:val="0"/>
      <w:divBdr>
        <w:top w:val="none" w:sz="0" w:space="0" w:color="auto"/>
        <w:left w:val="none" w:sz="0" w:space="0" w:color="auto"/>
        <w:bottom w:val="none" w:sz="0" w:space="0" w:color="auto"/>
        <w:right w:val="none" w:sz="0" w:space="0" w:color="auto"/>
      </w:divBdr>
    </w:div>
    <w:div w:id="655258067">
      <w:bodyDiv w:val="1"/>
      <w:marLeft w:val="0"/>
      <w:marRight w:val="0"/>
      <w:marTop w:val="0"/>
      <w:marBottom w:val="0"/>
      <w:divBdr>
        <w:top w:val="none" w:sz="0" w:space="0" w:color="auto"/>
        <w:left w:val="none" w:sz="0" w:space="0" w:color="auto"/>
        <w:bottom w:val="none" w:sz="0" w:space="0" w:color="auto"/>
        <w:right w:val="none" w:sz="0" w:space="0" w:color="auto"/>
      </w:divBdr>
    </w:div>
    <w:div w:id="666370079">
      <w:bodyDiv w:val="1"/>
      <w:marLeft w:val="0"/>
      <w:marRight w:val="0"/>
      <w:marTop w:val="0"/>
      <w:marBottom w:val="0"/>
      <w:divBdr>
        <w:top w:val="none" w:sz="0" w:space="0" w:color="auto"/>
        <w:left w:val="none" w:sz="0" w:space="0" w:color="auto"/>
        <w:bottom w:val="none" w:sz="0" w:space="0" w:color="auto"/>
        <w:right w:val="none" w:sz="0" w:space="0" w:color="auto"/>
      </w:divBdr>
    </w:div>
    <w:div w:id="841435874">
      <w:bodyDiv w:val="1"/>
      <w:marLeft w:val="0"/>
      <w:marRight w:val="0"/>
      <w:marTop w:val="0"/>
      <w:marBottom w:val="0"/>
      <w:divBdr>
        <w:top w:val="none" w:sz="0" w:space="0" w:color="auto"/>
        <w:left w:val="none" w:sz="0" w:space="0" w:color="auto"/>
        <w:bottom w:val="none" w:sz="0" w:space="0" w:color="auto"/>
        <w:right w:val="none" w:sz="0" w:space="0" w:color="auto"/>
      </w:divBdr>
    </w:div>
    <w:div w:id="949120183">
      <w:bodyDiv w:val="1"/>
      <w:marLeft w:val="0"/>
      <w:marRight w:val="0"/>
      <w:marTop w:val="0"/>
      <w:marBottom w:val="0"/>
      <w:divBdr>
        <w:top w:val="none" w:sz="0" w:space="0" w:color="auto"/>
        <w:left w:val="none" w:sz="0" w:space="0" w:color="auto"/>
        <w:bottom w:val="none" w:sz="0" w:space="0" w:color="auto"/>
        <w:right w:val="none" w:sz="0" w:space="0" w:color="auto"/>
      </w:divBdr>
    </w:div>
    <w:div w:id="991182876">
      <w:bodyDiv w:val="1"/>
      <w:marLeft w:val="0"/>
      <w:marRight w:val="0"/>
      <w:marTop w:val="0"/>
      <w:marBottom w:val="0"/>
      <w:divBdr>
        <w:top w:val="none" w:sz="0" w:space="0" w:color="auto"/>
        <w:left w:val="none" w:sz="0" w:space="0" w:color="auto"/>
        <w:bottom w:val="none" w:sz="0" w:space="0" w:color="auto"/>
        <w:right w:val="none" w:sz="0" w:space="0" w:color="auto"/>
      </w:divBdr>
    </w:div>
    <w:div w:id="1017973071">
      <w:bodyDiv w:val="1"/>
      <w:marLeft w:val="0"/>
      <w:marRight w:val="0"/>
      <w:marTop w:val="0"/>
      <w:marBottom w:val="0"/>
      <w:divBdr>
        <w:top w:val="none" w:sz="0" w:space="0" w:color="auto"/>
        <w:left w:val="none" w:sz="0" w:space="0" w:color="auto"/>
        <w:bottom w:val="none" w:sz="0" w:space="0" w:color="auto"/>
        <w:right w:val="none" w:sz="0" w:space="0" w:color="auto"/>
      </w:divBdr>
    </w:div>
    <w:div w:id="1032801431">
      <w:bodyDiv w:val="1"/>
      <w:marLeft w:val="0"/>
      <w:marRight w:val="0"/>
      <w:marTop w:val="0"/>
      <w:marBottom w:val="0"/>
      <w:divBdr>
        <w:top w:val="none" w:sz="0" w:space="0" w:color="auto"/>
        <w:left w:val="none" w:sz="0" w:space="0" w:color="auto"/>
        <w:bottom w:val="none" w:sz="0" w:space="0" w:color="auto"/>
        <w:right w:val="none" w:sz="0" w:space="0" w:color="auto"/>
      </w:divBdr>
    </w:div>
    <w:div w:id="1036852220">
      <w:bodyDiv w:val="1"/>
      <w:marLeft w:val="0"/>
      <w:marRight w:val="0"/>
      <w:marTop w:val="0"/>
      <w:marBottom w:val="0"/>
      <w:divBdr>
        <w:top w:val="none" w:sz="0" w:space="0" w:color="auto"/>
        <w:left w:val="none" w:sz="0" w:space="0" w:color="auto"/>
        <w:bottom w:val="none" w:sz="0" w:space="0" w:color="auto"/>
        <w:right w:val="none" w:sz="0" w:space="0" w:color="auto"/>
      </w:divBdr>
      <w:divsChild>
        <w:div w:id="410855826">
          <w:marLeft w:val="0"/>
          <w:marRight w:val="0"/>
          <w:marTop w:val="0"/>
          <w:marBottom w:val="0"/>
          <w:divBdr>
            <w:top w:val="none" w:sz="0" w:space="0" w:color="auto"/>
            <w:left w:val="none" w:sz="0" w:space="0" w:color="auto"/>
            <w:bottom w:val="none" w:sz="0" w:space="0" w:color="auto"/>
            <w:right w:val="none" w:sz="0" w:space="0" w:color="auto"/>
          </w:divBdr>
          <w:divsChild>
            <w:div w:id="1761368678">
              <w:marLeft w:val="0"/>
              <w:marRight w:val="0"/>
              <w:marTop w:val="0"/>
              <w:marBottom w:val="0"/>
              <w:divBdr>
                <w:top w:val="none" w:sz="0" w:space="0" w:color="auto"/>
                <w:left w:val="none" w:sz="0" w:space="0" w:color="auto"/>
                <w:bottom w:val="none" w:sz="0" w:space="0" w:color="auto"/>
                <w:right w:val="none" w:sz="0" w:space="0" w:color="auto"/>
              </w:divBdr>
              <w:divsChild>
                <w:div w:id="57254572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470660081">
          <w:marLeft w:val="0"/>
          <w:marRight w:val="0"/>
          <w:marTop w:val="0"/>
          <w:marBottom w:val="0"/>
          <w:divBdr>
            <w:top w:val="none" w:sz="0" w:space="0" w:color="auto"/>
            <w:left w:val="none" w:sz="0" w:space="0" w:color="auto"/>
            <w:bottom w:val="none" w:sz="0" w:space="0" w:color="auto"/>
            <w:right w:val="none" w:sz="0" w:space="0" w:color="auto"/>
          </w:divBdr>
          <w:divsChild>
            <w:div w:id="1411973352">
              <w:marLeft w:val="0"/>
              <w:marRight w:val="0"/>
              <w:marTop w:val="0"/>
              <w:marBottom w:val="0"/>
              <w:divBdr>
                <w:top w:val="none" w:sz="0" w:space="0" w:color="auto"/>
                <w:left w:val="none" w:sz="0" w:space="0" w:color="auto"/>
                <w:bottom w:val="none" w:sz="0" w:space="0" w:color="auto"/>
                <w:right w:val="none" w:sz="0" w:space="0" w:color="auto"/>
              </w:divBdr>
              <w:divsChild>
                <w:div w:id="1812938801">
                  <w:marLeft w:val="0"/>
                  <w:marRight w:val="0"/>
                  <w:marTop w:val="60"/>
                  <w:marBottom w:val="0"/>
                  <w:divBdr>
                    <w:top w:val="none" w:sz="0" w:space="0" w:color="auto"/>
                    <w:left w:val="none" w:sz="0" w:space="0" w:color="auto"/>
                    <w:bottom w:val="none" w:sz="0" w:space="0" w:color="auto"/>
                    <w:right w:val="none" w:sz="0" w:space="0" w:color="auto"/>
                  </w:divBdr>
                </w:div>
                <w:div w:id="622927111">
                  <w:marLeft w:val="0"/>
                  <w:marRight w:val="0"/>
                  <w:marTop w:val="60"/>
                  <w:marBottom w:val="0"/>
                  <w:divBdr>
                    <w:top w:val="none" w:sz="0" w:space="0" w:color="auto"/>
                    <w:left w:val="none" w:sz="0" w:space="0" w:color="auto"/>
                    <w:bottom w:val="none" w:sz="0" w:space="0" w:color="auto"/>
                    <w:right w:val="none" w:sz="0" w:space="0" w:color="auto"/>
                  </w:divBdr>
                </w:div>
                <w:div w:id="583759214">
                  <w:marLeft w:val="0"/>
                  <w:marRight w:val="0"/>
                  <w:marTop w:val="60"/>
                  <w:marBottom w:val="0"/>
                  <w:divBdr>
                    <w:top w:val="none" w:sz="0" w:space="0" w:color="auto"/>
                    <w:left w:val="none" w:sz="0" w:space="0" w:color="auto"/>
                    <w:bottom w:val="none" w:sz="0" w:space="0" w:color="auto"/>
                    <w:right w:val="none" w:sz="0" w:space="0" w:color="auto"/>
                  </w:divBdr>
                </w:div>
                <w:div w:id="644817820">
                  <w:marLeft w:val="0"/>
                  <w:marRight w:val="0"/>
                  <w:marTop w:val="60"/>
                  <w:marBottom w:val="0"/>
                  <w:divBdr>
                    <w:top w:val="none" w:sz="0" w:space="0" w:color="auto"/>
                    <w:left w:val="none" w:sz="0" w:space="0" w:color="auto"/>
                    <w:bottom w:val="none" w:sz="0" w:space="0" w:color="auto"/>
                    <w:right w:val="none" w:sz="0" w:space="0" w:color="auto"/>
                  </w:divBdr>
                </w:div>
                <w:div w:id="624509616">
                  <w:marLeft w:val="0"/>
                  <w:marRight w:val="0"/>
                  <w:marTop w:val="60"/>
                  <w:marBottom w:val="0"/>
                  <w:divBdr>
                    <w:top w:val="none" w:sz="0" w:space="0" w:color="auto"/>
                    <w:left w:val="none" w:sz="0" w:space="0" w:color="auto"/>
                    <w:bottom w:val="none" w:sz="0" w:space="0" w:color="auto"/>
                    <w:right w:val="none" w:sz="0" w:space="0" w:color="auto"/>
                  </w:divBdr>
                </w:div>
                <w:div w:id="9141003">
                  <w:marLeft w:val="0"/>
                  <w:marRight w:val="0"/>
                  <w:marTop w:val="60"/>
                  <w:marBottom w:val="0"/>
                  <w:divBdr>
                    <w:top w:val="none" w:sz="0" w:space="0" w:color="auto"/>
                    <w:left w:val="none" w:sz="0" w:space="0" w:color="auto"/>
                    <w:bottom w:val="none" w:sz="0" w:space="0" w:color="auto"/>
                    <w:right w:val="none" w:sz="0" w:space="0" w:color="auto"/>
                  </w:divBdr>
                </w:div>
                <w:div w:id="1864634000">
                  <w:marLeft w:val="0"/>
                  <w:marRight w:val="0"/>
                  <w:marTop w:val="60"/>
                  <w:marBottom w:val="0"/>
                  <w:divBdr>
                    <w:top w:val="none" w:sz="0" w:space="0" w:color="auto"/>
                    <w:left w:val="none" w:sz="0" w:space="0" w:color="auto"/>
                    <w:bottom w:val="none" w:sz="0" w:space="0" w:color="auto"/>
                    <w:right w:val="none" w:sz="0" w:space="0" w:color="auto"/>
                  </w:divBdr>
                </w:div>
                <w:div w:id="867573103">
                  <w:marLeft w:val="0"/>
                  <w:marRight w:val="0"/>
                  <w:marTop w:val="60"/>
                  <w:marBottom w:val="0"/>
                  <w:divBdr>
                    <w:top w:val="none" w:sz="0" w:space="0" w:color="auto"/>
                    <w:left w:val="none" w:sz="0" w:space="0" w:color="auto"/>
                    <w:bottom w:val="none" w:sz="0" w:space="0" w:color="auto"/>
                    <w:right w:val="none" w:sz="0" w:space="0" w:color="auto"/>
                  </w:divBdr>
                </w:div>
                <w:div w:id="8519930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87111804">
      <w:bodyDiv w:val="1"/>
      <w:marLeft w:val="0"/>
      <w:marRight w:val="0"/>
      <w:marTop w:val="0"/>
      <w:marBottom w:val="0"/>
      <w:divBdr>
        <w:top w:val="none" w:sz="0" w:space="0" w:color="auto"/>
        <w:left w:val="none" w:sz="0" w:space="0" w:color="auto"/>
        <w:bottom w:val="none" w:sz="0" w:space="0" w:color="auto"/>
        <w:right w:val="none" w:sz="0" w:space="0" w:color="auto"/>
      </w:divBdr>
    </w:div>
    <w:div w:id="1216118727">
      <w:bodyDiv w:val="1"/>
      <w:marLeft w:val="0"/>
      <w:marRight w:val="0"/>
      <w:marTop w:val="0"/>
      <w:marBottom w:val="0"/>
      <w:divBdr>
        <w:top w:val="none" w:sz="0" w:space="0" w:color="auto"/>
        <w:left w:val="none" w:sz="0" w:space="0" w:color="auto"/>
        <w:bottom w:val="none" w:sz="0" w:space="0" w:color="auto"/>
        <w:right w:val="none" w:sz="0" w:space="0" w:color="auto"/>
      </w:divBdr>
    </w:div>
    <w:div w:id="1218542841">
      <w:bodyDiv w:val="1"/>
      <w:marLeft w:val="0"/>
      <w:marRight w:val="0"/>
      <w:marTop w:val="0"/>
      <w:marBottom w:val="0"/>
      <w:divBdr>
        <w:top w:val="none" w:sz="0" w:space="0" w:color="auto"/>
        <w:left w:val="none" w:sz="0" w:space="0" w:color="auto"/>
        <w:bottom w:val="none" w:sz="0" w:space="0" w:color="auto"/>
        <w:right w:val="none" w:sz="0" w:space="0" w:color="auto"/>
      </w:divBdr>
    </w:div>
    <w:div w:id="1257012671">
      <w:bodyDiv w:val="1"/>
      <w:marLeft w:val="0"/>
      <w:marRight w:val="0"/>
      <w:marTop w:val="0"/>
      <w:marBottom w:val="0"/>
      <w:divBdr>
        <w:top w:val="none" w:sz="0" w:space="0" w:color="auto"/>
        <w:left w:val="none" w:sz="0" w:space="0" w:color="auto"/>
        <w:bottom w:val="none" w:sz="0" w:space="0" w:color="auto"/>
        <w:right w:val="none" w:sz="0" w:space="0" w:color="auto"/>
      </w:divBdr>
    </w:div>
    <w:div w:id="1266229269">
      <w:bodyDiv w:val="1"/>
      <w:marLeft w:val="0"/>
      <w:marRight w:val="0"/>
      <w:marTop w:val="0"/>
      <w:marBottom w:val="0"/>
      <w:divBdr>
        <w:top w:val="none" w:sz="0" w:space="0" w:color="auto"/>
        <w:left w:val="none" w:sz="0" w:space="0" w:color="auto"/>
        <w:bottom w:val="none" w:sz="0" w:space="0" w:color="auto"/>
        <w:right w:val="none" w:sz="0" w:space="0" w:color="auto"/>
      </w:divBdr>
    </w:div>
    <w:div w:id="1305088714">
      <w:bodyDiv w:val="1"/>
      <w:marLeft w:val="0"/>
      <w:marRight w:val="0"/>
      <w:marTop w:val="0"/>
      <w:marBottom w:val="0"/>
      <w:divBdr>
        <w:top w:val="none" w:sz="0" w:space="0" w:color="auto"/>
        <w:left w:val="none" w:sz="0" w:space="0" w:color="auto"/>
        <w:bottom w:val="none" w:sz="0" w:space="0" w:color="auto"/>
        <w:right w:val="none" w:sz="0" w:space="0" w:color="auto"/>
      </w:divBdr>
    </w:div>
    <w:div w:id="1365865315">
      <w:bodyDiv w:val="1"/>
      <w:marLeft w:val="0"/>
      <w:marRight w:val="0"/>
      <w:marTop w:val="0"/>
      <w:marBottom w:val="0"/>
      <w:divBdr>
        <w:top w:val="none" w:sz="0" w:space="0" w:color="auto"/>
        <w:left w:val="none" w:sz="0" w:space="0" w:color="auto"/>
        <w:bottom w:val="none" w:sz="0" w:space="0" w:color="auto"/>
        <w:right w:val="none" w:sz="0" w:space="0" w:color="auto"/>
      </w:divBdr>
    </w:div>
    <w:div w:id="1372923580">
      <w:bodyDiv w:val="1"/>
      <w:marLeft w:val="0"/>
      <w:marRight w:val="0"/>
      <w:marTop w:val="0"/>
      <w:marBottom w:val="0"/>
      <w:divBdr>
        <w:top w:val="none" w:sz="0" w:space="0" w:color="auto"/>
        <w:left w:val="none" w:sz="0" w:space="0" w:color="auto"/>
        <w:bottom w:val="none" w:sz="0" w:space="0" w:color="auto"/>
        <w:right w:val="none" w:sz="0" w:space="0" w:color="auto"/>
      </w:divBdr>
    </w:div>
    <w:div w:id="1393580762">
      <w:bodyDiv w:val="1"/>
      <w:marLeft w:val="0"/>
      <w:marRight w:val="0"/>
      <w:marTop w:val="0"/>
      <w:marBottom w:val="0"/>
      <w:divBdr>
        <w:top w:val="none" w:sz="0" w:space="0" w:color="auto"/>
        <w:left w:val="none" w:sz="0" w:space="0" w:color="auto"/>
        <w:bottom w:val="none" w:sz="0" w:space="0" w:color="auto"/>
        <w:right w:val="none" w:sz="0" w:space="0" w:color="auto"/>
      </w:divBdr>
    </w:div>
    <w:div w:id="1402408973">
      <w:bodyDiv w:val="1"/>
      <w:marLeft w:val="0"/>
      <w:marRight w:val="0"/>
      <w:marTop w:val="0"/>
      <w:marBottom w:val="0"/>
      <w:divBdr>
        <w:top w:val="none" w:sz="0" w:space="0" w:color="auto"/>
        <w:left w:val="none" w:sz="0" w:space="0" w:color="auto"/>
        <w:bottom w:val="none" w:sz="0" w:space="0" w:color="auto"/>
        <w:right w:val="none" w:sz="0" w:space="0" w:color="auto"/>
      </w:divBdr>
      <w:divsChild>
        <w:div w:id="510148966">
          <w:marLeft w:val="0"/>
          <w:marRight w:val="0"/>
          <w:marTop w:val="0"/>
          <w:marBottom w:val="0"/>
          <w:divBdr>
            <w:top w:val="none" w:sz="0" w:space="0" w:color="auto"/>
            <w:left w:val="none" w:sz="0" w:space="0" w:color="auto"/>
            <w:bottom w:val="none" w:sz="0" w:space="0" w:color="auto"/>
            <w:right w:val="none" w:sz="0" w:space="0" w:color="auto"/>
          </w:divBdr>
        </w:div>
        <w:div w:id="2103336128">
          <w:marLeft w:val="0"/>
          <w:marRight w:val="0"/>
          <w:marTop w:val="150"/>
          <w:marBottom w:val="150"/>
          <w:divBdr>
            <w:top w:val="none" w:sz="0" w:space="0" w:color="auto"/>
            <w:left w:val="none" w:sz="0" w:space="0" w:color="auto"/>
            <w:bottom w:val="none" w:sz="0" w:space="0" w:color="auto"/>
            <w:right w:val="none" w:sz="0" w:space="0" w:color="auto"/>
          </w:divBdr>
        </w:div>
        <w:div w:id="1704287538">
          <w:marLeft w:val="0"/>
          <w:marRight w:val="0"/>
          <w:marTop w:val="150"/>
          <w:marBottom w:val="150"/>
          <w:divBdr>
            <w:top w:val="none" w:sz="0" w:space="0" w:color="auto"/>
            <w:left w:val="none" w:sz="0" w:space="0" w:color="auto"/>
            <w:bottom w:val="none" w:sz="0" w:space="0" w:color="auto"/>
            <w:right w:val="none" w:sz="0" w:space="0" w:color="auto"/>
          </w:divBdr>
        </w:div>
        <w:div w:id="1746486698">
          <w:marLeft w:val="0"/>
          <w:marRight w:val="0"/>
          <w:marTop w:val="150"/>
          <w:marBottom w:val="150"/>
          <w:divBdr>
            <w:top w:val="none" w:sz="0" w:space="0" w:color="auto"/>
            <w:left w:val="none" w:sz="0" w:space="0" w:color="auto"/>
            <w:bottom w:val="none" w:sz="0" w:space="0" w:color="auto"/>
            <w:right w:val="none" w:sz="0" w:space="0" w:color="auto"/>
          </w:divBdr>
        </w:div>
        <w:div w:id="901596776">
          <w:marLeft w:val="0"/>
          <w:marRight w:val="0"/>
          <w:marTop w:val="150"/>
          <w:marBottom w:val="150"/>
          <w:divBdr>
            <w:top w:val="none" w:sz="0" w:space="0" w:color="auto"/>
            <w:left w:val="none" w:sz="0" w:space="0" w:color="auto"/>
            <w:bottom w:val="none" w:sz="0" w:space="0" w:color="auto"/>
            <w:right w:val="none" w:sz="0" w:space="0" w:color="auto"/>
          </w:divBdr>
        </w:div>
        <w:div w:id="799035947">
          <w:marLeft w:val="0"/>
          <w:marRight w:val="0"/>
          <w:marTop w:val="150"/>
          <w:marBottom w:val="150"/>
          <w:divBdr>
            <w:top w:val="none" w:sz="0" w:space="0" w:color="auto"/>
            <w:left w:val="none" w:sz="0" w:space="0" w:color="auto"/>
            <w:bottom w:val="none" w:sz="0" w:space="0" w:color="auto"/>
            <w:right w:val="none" w:sz="0" w:space="0" w:color="auto"/>
          </w:divBdr>
        </w:div>
      </w:divsChild>
    </w:div>
    <w:div w:id="1546523873">
      <w:bodyDiv w:val="1"/>
      <w:marLeft w:val="0"/>
      <w:marRight w:val="0"/>
      <w:marTop w:val="0"/>
      <w:marBottom w:val="0"/>
      <w:divBdr>
        <w:top w:val="none" w:sz="0" w:space="0" w:color="auto"/>
        <w:left w:val="none" w:sz="0" w:space="0" w:color="auto"/>
        <w:bottom w:val="none" w:sz="0" w:space="0" w:color="auto"/>
        <w:right w:val="none" w:sz="0" w:space="0" w:color="auto"/>
      </w:divBdr>
    </w:div>
    <w:div w:id="1556357502">
      <w:bodyDiv w:val="1"/>
      <w:marLeft w:val="0"/>
      <w:marRight w:val="0"/>
      <w:marTop w:val="0"/>
      <w:marBottom w:val="0"/>
      <w:divBdr>
        <w:top w:val="none" w:sz="0" w:space="0" w:color="auto"/>
        <w:left w:val="none" w:sz="0" w:space="0" w:color="auto"/>
        <w:bottom w:val="none" w:sz="0" w:space="0" w:color="auto"/>
        <w:right w:val="none" w:sz="0" w:space="0" w:color="auto"/>
      </w:divBdr>
    </w:div>
    <w:div w:id="1587493420">
      <w:bodyDiv w:val="1"/>
      <w:marLeft w:val="0"/>
      <w:marRight w:val="0"/>
      <w:marTop w:val="0"/>
      <w:marBottom w:val="0"/>
      <w:divBdr>
        <w:top w:val="none" w:sz="0" w:space="0" w:color="auto"/>
        <w:left w:val="none" w:sz="0" w:space="0" w:color="auto"/>
        <w:bottom w:val="none" w:sz="0" w:space="0" w:color="auto"/>
        <w:right w:val="none" w:sz="0" w:space="0" w:color="auto"/>
      </w:divBdr>
    </w:div>
    <w:div w:id="1610234063">
      <w:bodyDiv w:val="1"/>
      <w:marLeft w:val="0"/>
      <w:marRight w:val="0"/>
      <w:marTop w:val="0"/>
      <w:marBottom w:val="0"/>
      <w:divBdr>
        <w:top w:val="none" w:sz="0" w:space="0" w:color="auto"/>
        <w:left w:val="none" w:sz="0" w:space="0" w:color="auto"/>
        <w:bottom w:val="none" w:sz="0" w:space="0" w:color="auto"/>
        <w:right w:val="none" w:sz="0" w:space="0" w:color="auto"/>
      </w:divBdr>
    </w:div>
    <w:div w:id="1617517847">
      <w:bodyDiv w:val="1"/>
      <w:marLeft w:val="0"/>
      <w:marRight w:val="0"/>
      <w:marTop w:val="0"/>
      <w:marBottom w:val="0"/>
      <w:divBdr>
        <w:top w:val="none" w:sz="0" w:space="0" w:color="auto"/>
        <w:left w:val="none" w:sz="0" w:space="0" w:color="auto"/>
        <w:bottom w:val="none" w:sz="0" w:space="0" w:color="auto"/>
        <w:right w:val="none" w:sz="0" w:space="0" w:color="auto"/>
      </w:divBdr>
    </w:div>
    <w:div w:id="1634363151">
      <w:bodyDiv w:val="1"/>
      <w:marLeft w:val="0"/>
      <w:marRight w:val="0"/>
      <w:marTop w:val="0"/>
      <w:marBottom w:val="0"/>
      <w:divBdr>
        <w:top w:val="none" w:sz="0" w:space="0" w:color="auto"/>
        <w:left w:val="none" w:sz="0" w:space="0" w:color="auto"/>
        <w:bottom w:val="none" w:sz="0" w:space="0" w:color="auto"/>
        <w:right w:val="none" w:sz="0" w:space="0" w:color="auto"/>
      </w:divBdr>
    </w:div>
    <w:div w:id="1642345154">
      <w:bodyDiv w:val="1"/>
      <w:marLeft w:val="0"/>
      <w:marRight w:val="0"/>
      <w:marTop w:val="0"/>
      <w:marBottom w:val="0"/>
      <w:divBdr>
        <w:top w:val="none" w:sz="0" w:space="0" w:color="auto"/>
        <w:left w:val="none" w:sz="0" w:space="0" w:color="auto"/>
        <w:bottom w:val="none" w:sz="0" w:space="0" w:color="auto"/>
        <w:right w:val="none" w:sz="0" w:space="0" w:color="auto"/>
      </w:divBdr>
      <w:divsChild>
        <w:div w:id="1727604734">
          <w:marLeft w:val="0"/>
          <w:marRight w:val="0"/>
          <w:marTop w:val="0"/>
          <w:marBottom w:val="0"/>
          <w:divBdr>
            <w:top w:val="none" w:sz="0" w:space="0" w:color="auto"/>
            <w:left w:val="none" w:sz="0" w:space="0" w:color="auto"/>
            <w:bottom w:val="none" w:sz="0" w:space="0" w:color="auto"/>
            <w:right w:val="none" w:sz="0" w:space="0" w:color="auto"/>
          </w:divBdr>
          <w:divsChild>
            <w:div w:id="2075856073">
              <w:marLeft w:val="0"/>
              <w:marRight w:val="0"/>
              <w:marTop w:val="0"/>
              <w:marBottom w:val="0"/>
              <w:divBdr>
                <w:top w:val="single" w:sz="2" w:space="0" w:color="auto"/>
                <w:left w:val="single" w:sz="2" w:space="0" w:color="auto"/>
                <w:bottom w:val="single" w:sz="2" w:space="0" w:color="auto"/>
                <w:right w:val="single" w:sz="2" w:space="0" w:color="auto"/>
              </w:divBdr>
              <w:divsChild>
                <w:div w:id="947541496">
                  <w:marLeft w:val="0"/>
                  <w:marRight w:val="0"/>
                  <w:marTop w:val="0"/>
                  <w:marBottom w:val="0"/>
                  <w:divBdr>
                    <w:top w:val="none" w:sz="0" w:space="0" w:color="auto"/>
                    <w:left w:val="none" w:sz="0" w:space="0" w:color="auto"/>
                    <w:bottom w:val="none" w:sz="0" w:space="0" w:color="auto"/>
                    <w:right w:val="none" w:sz="0" w:space="0" w:color="auto"/>
                  </w:divBdr>
                </w:div>
                <w:div w:id="4748778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64890008">
      <w:bodyDiv w:val="1"/>
      <w:marLeft w:val="0"/>
      <w:marRight w:val="0"/>
      <w:marTop w:val="0"/>
      <w:marBottom w:val="0"/>
      <w:divBdr>
        <w:top w:val="none" w:sz="0" w:space="0" w:color="auto"/>
        <w:left w:val="none" w:sz="0" w:space="0" w:color="auto"/>
        <w:bottom w:val="none" w:sz="0" w:space="0" w:color="auto"/>
        <w:right w:val="none" w:sz="0" w:space="0" w:color="auto"/>
      </w:divBdr>
      <w:divsChild>
        <w:div w:id="1278367470">
          <w:marLeft w:val="547"/>
          <w:marRight w:val="0"/>
          <w:marTop w:val="0"/>
          <w:marBottom w:val="0"/>
          <w:divBdr>
            <w:top w:val="none" w:sz="0" w:space="0" w:color="auto"/>
            <w:left w:val="none" w:sz="0" w:space="0" w:color="auto"/>
            <w:bottom w:val="none" w:sz="0" w:space="0" w:color="auto"/>
            <w:right w:val="none" w:sz="0" w:space="0" w:color="auto"/>
          </w:divBdr>
        </w:div>
        <w:div w:id="1702782512">
          <w:marLeft w:val="547"/>
          <w:marRight w:val="0"/>
          <w:marTop w:val="0"/>
          <w:marBottom w:val="0"/>
          <w:divBdr>
            <w:top w:val="none" w:sz="0" w:space="0" w:color="auto"/>
            <w:left w:val="none" w:sz="0" w:space="0" w:color="auto"/>
            <w:bottom w:val="none" w:sz="0" w:space="0" w:color="auto"/>
            <w:right w:val="none" w:sz="0" w:space="0" w:color="auto"/>
          </w:divBdr>
        </w:div>
      </w:divsChild>
    </w:div>
    <w:div w:id="1679308424">
      <w:bodyDiv w:val="1"/>
      <w:marLeft w:val="0"/>
      <w:marRight w:val="0"/>
      <w:marTop w:val="0"/>
      <w:marBottom w:val="0"/>
      <w:divBdr>
        <w:top w:val="none" w:sz="0" w:space="0" w:color="auto"/>
        <w:left w:val="none" w:sz="0" w:space="0" w:color="auto"/>
        <w:bottom w:val="none" w:sz="0" w:space="0" w:color="auto"/>
        <w:right w:val="none" w:sz="0" w:space="0" w:color="auto"/>
      </w:divBdr>
    </w:div>
    <w:div w:id="1700353436">
      <w:bodyDiv w:val="1"/>
      <w:marLeft w:val="0"/>
      <w:marRight w:val="0"/>
      <w:marTop w:val="0"/>
      <w:marBottom w:val="0"/>
      <w:divBdr>
        <w:top w:val="none" w:sz="0" w:space="0" w:color="auto"/>
        <w:left w:val="none" w:sz="0" w:space="0" w:color="auto"/>
        <w:bottom w:val="none" w:sz="0" w:space="0" w:color="auto"/>
        <w:right w:val="none" w:sz="0" w:space="0" w:color="auto"/>
      </w:divBdr>
    </w:div>
    <w:div w:id="1803110401">
      <w:bodyDiv w:val="1"/>
      <w:marLeft w:val="0"/>
      <w:marRight w:val="0"/>
      <w:marTop w:val="0"/>
      <w:marBottom w:val="0"/>
      <w:divBdr>
        <w:top w:val="none" w:sz="0" w:space="0" w:color="auto"/>
        <w:left w:val="none" w:sz="0" w:space="0" w:color="auto"/>
        <w:bottom w:val="none" w:sz="0" w:space="0" w:color="auto"/>
        <w:right w:val="none" w:sz="0" w:space="0" w:color="auto"/>
      </w:divBdr>
    </w:div>
    <w:div w:id="1834643703">
      <w:bodyDiv w:val="1"/>
      <w:marLeft w:val="0"/>
      <w:marRight w:val="0"/>
      <w:marTop w:val="0"/>
      <w:marBottom w:val="0"/>
      <w:divBdr>
        <w:top w:val="none" w:sz="0" w:space="0" w:color="auto"/>
        <w:left w:val="none" w:sz="0" w:space="0" w:color="auto"/>
        <w:bottom w:val="none" w:sz="0" w:space="0" w:color="auto"/>
        <w:right w:val="none" w:sz="0" w:space="0" w:color="auto"/>
      </w:divBdr>
    </w:div>
    <w:div w:id="1842742774">
      <w:bodyDiv w:val="1"/>
      <w:marLeft w:val="0"/>
      <w:marRight w:val="0"/>
      <w:marTop w:val="0"/>
      <w:marBottom w:val="0"/>
      <w:divBdr>
        <w:top w:val="none" w:sz="0" w:space="0" w:color="auto"/>
        <w:left w:val="none" w:sz="0" w:space="0" w:color="auto"/>
        <w:bottom w:val="none" w:sz="0" w:space="0" w:color="auto"/>
        <w:right w:val="none" w:sz="0" w:space="0" w:color="auto"/>
      </w:divBdr>
    </w:div>
    <w:div w:id="1855849552">
      <w:bodyDiv w:val="1"/>
      <w:marLeft w:val="0"/>
      <w:marRight w:val="0"/>
      <w:marTop w:val="0"/>
      <w:marBottom w:val="0"/>
      <w:divBdr>
        <w:top w:val="none" w:sz="0" w:space="0" w:color="auto"/>
        <w:left w:val="none" w:sz="0" w:space="0" w:color="auto"/>
        <w:bottom w:val="none" w:sz="0" w:space="0" w:color="auto"/>
        <w:right w:val="none" w:sz="0" w:space="0" w:color="auto"/>
      </w:divBdr>
    </w:div>
    <w:div w:id="1898003651">
      <w:bodyDiv w:val="1"/>
      <w:marLeft w:val="0"/>
      <w:marRight w:val="0"/>
      <w:marTop w:val="0"/>
      <w:marBottom w:val="0"/>
      <w:divBdr>
        <w:top w:val="none" w:sz="0" w:space="0" w:color="auto"/>
        <w:left w:val="none" w:sz="0" w:space="0" w:color="auto"/>
        <w:bottom w:val="none" w:sz="0" w:space="0" w:color="auto"/>
        <w:right w:val="none" w:sz="0" w:space="0" w:color="auto"/>
      </w:divBdr>
      <w:divsChild>
        <w:div w:id="1819570975">
          <w:marLeft w:val="225"/>
          <w:marRight w:val="0"/>
          <w:marTop w:val="375"/>
          <w:marBottom w:val="375"/>
          <w:divBdr>
            <w:top w:val="none" w:sz="0" w:space="0" w:color="auto"/>
            <w:left w:val="none" w:sz="0" w:space="0" w:color="auto"/>
            <w:bottom w:val="none" w:sz="0" w:space="0" w:color="auto"/>
            <w:right w:val="none" w:sz="0" w:space="0" w:color="auto"/>
          </w:divBdr>
        </w:div>
      </w:divsChild>
    </w:div>
    <w:div w:id="1903178470">
      <w:bodyDiv w:val="1"/>
      <w:marLeft w:val="0"/>
      <w:marRight w:val="0"/>
      <w:marTop w:val="0"/>
      <w:marBottom w:val="0"/>
      <w:divBdr>
        <w:top w:val="none" w:sz="0" w:space="0" w:color="auto"/>
        <w:left w:val="none" w:sz="0" w:space="0" w:color="auto"/>
        <w:bottom w:val="none" w:sz="0" w:space="0" w:color="auto"/>
        <w:right w:val="none" w:sz="0" w:space="0" w:color="auto"/>
      </w:divBdr>
    </w:div>
    <w:div w:id="1928035426">
      <w:bodyDiv w:val="1"/>
      <w:marLeft w:val="0"/>
      <w:marRight w:val="0"/>
      <w:marTop w:val="0"/>
      <w:marBottom w:val="0"/>
      <w:divBdr>
        <w:top w:val="none" w:sz="0" w:space="0" w:color="auto"/>
        <w:left w:val="none" w:sz="0" w:space="0" w:color="auto"/>
        <w:bottom w:val="none" w:sz="0" w:space="0" w:color="auto"/>
        <w:right w:val="none" w:sz="0" w:space="0" w:color="auto"/>
      </w:divBdr>
    </w:div>
    <w:div w:id="1965696000">
      <w:bodyDiv w:val="1"/>
      <w:marLeft w:val="0"/>
      <w:marRight w:val="0"/>
      <w:marTop w:val="0"/>
      <w:marBottom w:val="0"/>
      <w:divBdr>
        <w:top w:val="none" w:sz="0" w:space="0" w:color="auto"/>
        <w:left w:val="none" w:sz="0" w:space="0" w:color="auto"/>
        <w:bottom w:val="none" w:sz="0" w:space="0" w:color="auto"/>
        <w:right w:val="none" w:sz="0" w:space="0" w:color="auto"/>
      </w:divBdr>
    </w:div>
    <w:div w:id="2012292169">
      <w:bodyDiv w:val="1"/>
      <w:marLeft w:val="0"/>
      <w:marRight w:val="0"/>
      <w:marTop w:val="0"/>
      <w:marBottom w:val="0"/>
      <w:divBdr>
        <w:top w:val="none" w:sz="0" w:space="0" w:color="auto"/>
        <w:left w:val="none" w:sz="0" w:space="0" w:color="auto"/>
        <w:bottom w:val="none" w:sz="0" w:space="0" w:color="auto"/>
        <w:right w:val="none" w:sz="0" w:space="0" w:color="auto"/>
      </w:divBdr>
    </w:div>
    <w:div w:id="21301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Io2Za_6jJI" TargetMode="External"/><Relationship Id="rId13" Type="http://schemas.openxmlformats.org/officeDocument/2006/relationships/image" Target="media/image4.png"/><Relationship Id="rId18" Type="http://schemas.openxmlformats.org/officeDocument/2006/relationships/hyperlink" Target="https://oneuponedown.org/blo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businessnewsdaily.com/3504-how-to-mentor.html" TargetMode="External"/><Relationship Id="rId2" Type="http://schemas.openxmlformats.org/officeDocument/2006/relationships/numbering" Target="numbering.xml"/><Relationship Id="rId16" Type="http://schemas.openxmlformats.org/officeDocument/2006/relationships/hyperlink" Target="https://www.youtube.com/playlist?list=PLsBOyF4zN1-dMXT_ys8IIwD9l-OfbegK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youtu.be/8RSW36bsOn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7B79B-E406-40B9-B178-4C9A2F22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3797</Words>
  <Characters>21645</Characters>
  <Application>Microsoft Office Word</Application>
  <DocSecurity>0</DocSecurity>
  <Lines>180</Lines>
  <Paragraphs>50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 Human</dc:creator>
  <cp:keywords/>
  <dc:description/>
  <cp:lastModifiedBy>Anna Grabowska</cp:lastModifiedBy>
  <cp:revision>17</cp:revision>
  <cp:lastPrinted>2022-11-06T10:10:00Z</cp:lastPrinted>
  <dcterms:created xsi:type="dcterms:W3CDTF">2022-11-06T06:12:00Z</dcterms:created>
  <dcterms:modified xsi:type="dcterms:W3CDTF">2022-11-06T10:11:00Z</dcterms:modified>
</cp:coreProperties>
</file>